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F4E85" w14:textId="21CEF608" w:rsidR="00916CC5" w:rsidRPr="00BD0E58" w:rsidRDefault="00000000" w:rsidP="00BD0E58">
      <w:pPr>
        <w:bidi/>
        <w:spacing w:before="80" w:after="80"/>
        <w:rPr>
          <w:rFonts w:cs="B Nazanin"/>
          <w:sz w:val="26"/>
          <w:szCs w:val="26"/>
        </w:rPr>
      </w:pPr>
      <w:proofErr w:type="spellStart"/>
      <w:r w:rsidRPr="00BD0E58">
        <w:rPr>
          <w:rFonts w:ascii="B Nazanin" w:eastAsia="B Nazanin" w:hAnsi="B Nazanin" w:cs="B Nazanin"/>
          <w:b/>
          <w:sz w:val="26"/>
          <w:szCs w:val="26"/>
        </w:rPr>
        <w:t>فرم</w:t>
      </w:r>
      <w:proofErr w:type="spellEnd"/>
      <w:r w:rsidRPr="00BD0E58">
        <w:rPr>
          <w:rFonts w:ascii="B Nazanin" w:eastAsia="B Nazanin" w:hAnsi="B Nazanin" w:cs="B Nazanin"/>
          <w:b/>
          <w:sz w:val="26"/>
          <w:szCs w:val="26"/>
        </w:rPr>
        <w:t xml:space="preserve"> </w:t>
      </w:r>
      <w:proofErr w:type="spellStart"/>
      <w:r w:rsidRPr="00BD0E58">
        <w:rPr>
          <w:rFonts w:ascii="B Nazanin" w:eastAsia="B Nazanin" w:hAnsi="B Nazanin" w:cs="B Nazanin"/>
          <w:b/>
          <w:sz w:val="26"/>
          <w:szCs w:val="26"/>
        </w:rPr>
        <w:t>ارزیابی</w:t>
      </w:r>
      <w:proofErr w:type="spellEnd"/>
      <w:r w:rsidRPr="00BD0E58">
        <w:rPr>
          <w:rFonts w:ascii="B Nazanin" w:eastAsia="B Nazanin" w:hAnsi="B Nazanin" w:cs="B Nazanin"/>
          <w:b/>
          <w:sz w:val="26"/>
          <w:szCs w:val="26"/>
        </w:rPr>
        <w:t xml:space="preserve"> </w:t>
      </w:r>
      <w:proofErr w:type="spellStart"/>
      <w:r w:rsidRPr="00BD0E58">
        <w:rPr>
          <w:rFonts w:ascii="B Nazanin" w:eastAsia="B Nazanin" w:hAnsi="B Nazanin" w:cs="B Nazanin"/>
          <w:b/>
          <w:sz w:val="26"/>
          <w:szCs w:val="26"/>
        </w:rPr>
        <w:t>اقتصادی</w:t>
      </w:r>
      <w:proofErr w:type="spellEnd"/>
    </w:p>
    <w:p w14:paraId="10A4316A" w14:textId="77777777" w:rsidR="00916CC5" w:rsidRPr="00BD0E58" w:rsidRDefault="00000000" w:rsidP="00BD0E58">
      <w:pPr>
        <w:bidi/>
        <w:spacing w:before="80"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b/>
          <w:sz w:val="26"/>
          <w:szCs w:val="26"/>
        </w:rPr>
        <w:t>ششمین نمایشگاه بین‌المللی توانمندی‌های روستایی و عشایری</w:t>
      </w:r>
    </w:p>
    <w:p w14:paraId="060874F8" w14:textId="77777777" w:rsidR="00916CC5" w:rsidRPr="00BD0E58" w:rsidRDefault="00000000" w:rsidP="00BD0E58">
      <w:pPr>
        <w:bidi/>
        <w:spacing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sz w:val="26"/>
          <w:szCs w:val="26"/>
        </w:rPr>
        <w:t>هر فرم توسط یک مشارکت‌کننده یا غرفه تکمیل شود. کدهای پرسش برای ورود داده و استخراج خروجی کمی در نظر گرفته شده‌اند.</w:t>
      </w:r>
    </w:p>
    <w:p w14:paraId="0D7C102F" w14:textId="77777777" w:rsidR="00916CC5" w:rsidRPr="00BD0E58" w:rsidRDefault="00000000" w:rsidP="00BD0E58">
      <w:pPr>
        <w:bidi/>
        <w:spacing w:before="80"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b/>
          <w:sz w:val="26"/>
          <w:szCs w:val="26"/>
        </w:rPr>
        <w:t>مشخصات مشارکت‌کننده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38"/>
        <w:gridCol w:w="6501"/>
      </w:tblGrid>
      <w:tr w:rsidR="00916CC5" w:rsidRPr="00BD0E58" w14:paraId="214A6AFE" w14:textId="77777777" w:rsidTr="00BD0E58">
        <w:trPr>
          <w:trHeight w:val="398"/>
          <w:jc w:val="center"/>
        </w:trPr>
        <w:tc>
          <w:tcPr>
            <w:tcW w:w="4138" w:type="dxa"/>
            <w:shd w:val="clear" w:color="auto" w:fill="D0D0D0"/>
            <w:vAlign w:val="center"/>
          </w:tcPr>
          <w:p w14:paraId="6B85967D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عنوان</w:t>
            </w:r>
          </w:p>
        </w:tc>
        <w:tc>
          <w:tcPr>
            <w:tcW w:w="6501" w:type="dxa"/>
            <w:shd w:val="clear" w:color="auto" w:fill="D0D0D0"/>
            <w:vAlign w:val="center"/>
          </w:tcPr>
          <w:p w14:paraId="7EEB3B2F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اطلاعات</w:t>
            </w:r>
          </w:p>
        </w:tc>
      </w:tr>
      <w:tr w:rsidR="00916CC5" w:rsidRPr="00BD0E58" w14:paraId="16249784" w14:textId="77777777" w:rsidTr="00BD0E58">
        <w:trPr>
          <w:trHeight w:val="368"/>
          <w:jc w:val="center"/>
        </w:trPr>
        <w:tc>
          <w:tcPr>
            <w:tcW w:w="4138" w:type="dxa"/>
            <w:vAlign w:val="center"/>
          </w:tcPr>
          <w:p w14:paraId="3EF761EC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نام غرفه‌دار یا مشارکت‌کننده</w:t>
            </w:r>
          </w:p>
        </w:tc>
        <w:tc>
          <w:tcPr>
            <w:tcW w:w="6501" w:type="dxa"/>
            <w:vAlign w:val="center"/>
          </w:tcPr>
          <w:p w14:paraId="337477CC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3E32CC94" w14:textId="77777777" w:rsidTr="00BD0E58">
        <w:trPr>
          <w:trHeight w:val="383"/>
          <w:jc w:val="center"/>
        </w:trPr>
        <w:tc>
          <w:tcPr>
            <w:tcW w:w="4138" w:type="dxa"/>
            <w:vAlign w:val="center"/>
          </w:tcPr>
          <w:p w14:paraId="14D56498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کد مشارکت‌کننده و شماره غرفه</w:t>
            </w:r>
          </w:p>
        </w:tc>
        <w:tc>
          <w:tcPr>
            <w:tcW w:w="6501" w:type="dxa"/>
            <w:vAlign w:val="center"/>
          </w:tcPr>
          <w:p w14:paraId="5980D330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72992628" w14:textId="77777777" w:rsidTr="00BD0E58">
        <w:trPr>
          <w:trHeight w:val="752"/>
          <w:jc w:val="center"/>
        </w:trPr>
        <w:tc>
          <w:tcPr>
            <w:tcW w:w="4138" w:type="dxa"/>
            <w:vAlign w:val="center"/>
          </w:tcPr>
          <w:p w14:paraId="3DDF1212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نام فردِ نگه‌دارنده/مسئول غرفه (طبق فرم اصلی: نام فرد نگه‌دارنده با شکل)</w:t>
            </w:r>
          </w:p>
        </w:tc>
        <w:tc>
          <w:tcPr>
            <w:tcW w:w="6501" w:type="dxa"/>
            <w:vAlign w:val="center"/>
          </w:tcPr>
          <w:p w14:paraId="31C5213E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63FC5735" w14:textId="77777777" w:rsidTr="00BD0E58">
        <w:trPr>
          <w:trHeight w:val="368"/>
          <w:jc w:val="center"/>
        </w:trPr>
        <w:tc>
          <w:tcPr>
            <w:tcW w:w="4138" w:type="dxa"/>
            <w:vAlign w:val="center"/>
          </w:tcPr>
          <w:p w14:paraId="7859B62D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استان، شهرستان و روستا یا ایل</w:t>
            </w:r>
          </w:p>
        </w:tc>
        <w:tc>
          <w:tcPr>
            <w:tcW w:w="6501" w:type="dxa"/>
            <w:vAlign w:val="center"/>
          </w:tcPr>
          <w:p w14:paraId="24AEE10C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0EF1E328" w14:textId="77777777" w:rsidTr="00BD0E58">
        <w:trPr>
          <w:trHeight w:val="383"/>
          <w:jc w:val="center"/>
        </w:trPr>
        <w:tc>
          <w:tcPr>
            <w:tcW w:w="4138" w:type="dxa"/>
            <w:vAlign w:val="center"/>
          </w:tcPr>
          <w:p w14:paraId="62AA81E4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محصول یا خدمات اصلی</w:t>
            </w:r>
          </w:p>
        </w:tc>
        <w:tc>
          <w:tcPr>
            <w:tcW w:w="6501" w:type="dxa"/>
            <w:vAlign w:val="center"/>
          </w:tcPr>
          <w:p w14:paraId="4245E869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40990FAA" w14:textId="77777777" w:rsidTr="00BD0E58">
        <w:trPr>
          <w:trHeight w:val="368"/>
          <w:jc w:val="center"/>
        </w:trPr>
        <w:tc>
          <w:tcPr>
            <w:tcW w:w="4138" w:type="dxa"/>
            <w:vAlign w:val="center"/>
          </w:tcPr>
          <w:p w14:paraId="70A4354B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نام پاسخ‌دهنده و شماره تماس</w:t>
            </w:r>
          </w:p>
        </w:tc>
        <w:tc>
          <w:tcPr>
            <w:tcW w:w="6501" w:type="dxa"/>
            <w:vAlign w:val="center"/>
          </w:tcPr>
          <w:p w14:paraId="669D6E30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7CEAE0EA" w14:textId="77777777" w:rsidTr="00BD0E58">
        <w:trPr>
          <w:trHeight w:val="368"/>
          <w:jc w:val="center"/>
        </w:trPr>
        <w:tc>
          <w:tcPr>
            <w:tcW w:w="4138" w:type="dxa"/>
            <w:vAlign w:val="center"/>
          </w:tcPr>
          <w:p w14:paraId="4AFAB9A2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تاریخ تکمیل</w:t>
            </w:r>
          </w:p>
        </w:tc>
        <w:tc>
          <w:tcPr>
            <w:tcW w:w="6501" w:type="dxa"/>
            <w:vAlign w:val="center"/>
          </w:tcPr>
          <w:p w14:paraId="0FB063A1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</w:tbl>
    <w:p w14:paraId="59C37182" w14:textId="77777777" w:rsidR="00916CC5" w:rsidRPr="00BD0E58" w:rsidRDefault="00916CC5" w:rsidP="00BD0E58">
      <w:pPr>
        <w:bidi/>
        <w:spacing w:after="20"/>
        <w:rPr>
          <w:rFonts w:cs="B Nazanin"/>
          <w:sz w:val="26"/>
          <w:szCs w:val="26"/>
        </w:rPr>
      </w:pPr>
    </w:p>
    <w:p w14:paraId="39E675D9" w14:textId="77777777" w:rsidR="00916CC5" w:rsidRPr="00BD0E58" w:rsidRDefault="00000000" w:rsidP="00BD0E58">
      <w:pPr>
        <w:bidi/>
        <w:spacing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sz w:val="26"/>
          <w:szCs w:val="26"/>
        </w:rPr>
        <w:t>راهنما: همه مبالغ به تومان و مربوط به نمایشگاه باشند. نبود فعالیت با صفر و اطلاعات نامشخص با خانه خالی ثبت شود. قرارداد قطعی و فرصت آتی جدا ثبت شوند.</w:t>
      </w:r>
    </w:p>
    <w:p w14:paraId="5943D5B4" w14:textId="77777777" w:rsidR="00916CC5" w:rsidRPr="00BD0E58" w:rsidRDefault="00000000" w:rsidP="00BD0E58">
      <w:pPr>
        <w:bidi/>
        <w:spacing w:before="80"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b/>
          <w:sz w:val="26"/>
          <w:szCs w:val="26"/>
        </w:rPr>
        <w:t>محور اول ـ قراردادهای منعقدشده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2"/>
        <w:gridCol w:w="6020"/>
        <w:gridCol w:w="1806"/>
        <w:gridCol w:w="1806"/>
      </w:tblGrid>
      <w:tr w:rsidR="00916CC5" w:rsidRPr="00BD0E58" w14:paraId="6F3E748D" w14:textId="77777777" w:rsidTr="00BD0E58">
        <w:trPr>
          <w:trHeight w:val="411"/>
          <w:jc w:val="center"/>
        </w:trPr>
        <w:tc>
          <w:tcPr>
            <w:tcW w:w="902" w:type="dxa"/>
            <w:shd w:val="clear" w:color="auto" w:fill="D0D0D0"/>
            <w:vAlign w:val="center"/>
          </w:tcPr>
          <w:p w14:paraId="1A6A4C5C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کد</w:t>
            </w:r>
          </w:p>
        </w:tc>
        <w:tc>
          <w:tcPr>
            <w:tcW w:w="6020" w:type="dxa"/>
            <w:shd w:val="clear" w:color="auto" w:fill="D0D0D0"/>
            <w:vAlign w:val="center"/>
          </w:tcPr>
          <w:p w14:paraId="7B002376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پرسش</w:t>
            </w:r>
          </w:p>
        </w:tc>
        <w:tc>
          <w:tcPr>
            <w:tcW w:w="1806" w:type="dxa"/>
            <w:shd w:val="clear" w:color="auto" w:fill="D0D0D0"/>
            <w:vAlign w:val="center"/>
          </w:tcPr>
          <w:p w14:paraId="4F5D4EFE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واحد پاسخ</w:t>
            </w:r>
          </w:p>
        </w:tc>
        <w:tc>
          <w:tcPr>
            <w:tcW w:w="1806" w:type="dxa"/>
            <w:shd w:val="clear" w:color="auto" w:fill="D0D0D0"/>
            <w:vAlign w:val="center"/>
          </w:tcPr>
          <w:p w14:paraId="49AC3A1E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پاسخ</w:t>
            </w:r>
          </w:p>
        </w:tc>
      </w:tr>
      <w:tr w:rsidR="00916CC5" w:rsidRPr="00BD0E58" w14:paraId="499E1EEC" w14:textId="77777777" w:rsidTr="00BD0E58">
        <w:trPr>
          <w:trHeight w:val="381"/>
          <w:jc w:val="center"/>
        </w:trPr>
        <w:tc>
          <w:tcPr>
            <w:tcW w:w="902" w:type="dxa"/>
            <w:vAlign w:val="center"/>
          </w:tcPr>
          <w:p w14:paraId="4A0A3564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C1</w:t>
            </w:r>
          </w:p>
        </w:tc>
        <w:tc>
          <w:tcPr>
            <w:tcW w:w="6020" w:type="dxa"/>
            <w:vAlign w:val="center"/>
          </w:tcPr>
          <w:p w14:paraId="04AF1406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 قراردادهای امضاشده ناشی از نمایشگاه</w:t>
            </w:r>
          </w:p>
        </w:tc>
        <w:tc>
          <w:tcPr>
            <w:tcW w:w="1806" w:type="dxa"/>
            <w:vAlign w:val="center"/>
          </w:tcPr>
          <w:p w14:paraId="4B9FE3B9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</w:t>
            </w:r>
          </w:p>
        </w:tc>
        <w:tc>
          <w:tcPr>
            <w:tcW w:w="1806" w:type="dxa"/>
            <w:vAlign w:val="center"/>
          </w:tcPr>
          <w:p w14:paraId="4FF01D3A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5F69EB1B" w14:textId="77777777" w:rsidTr="00BD0E58">
        <w:trPr>
          <w:trHeight w:val="396"/>
          <w:jc w:val="center"/>
        </w:trPr>
        <w:tc>
          <w:tcPr>
            <w:tcW w:w="902" w:type="dxa"/>
            <w:vAlign w:val="center"/>
          </w:tcPr>
          <w:p w14:paraId="5215304E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C2</w:t>
            </w:r>
          </w:p>
        </w:tc>
        <w:tc>
          <w:tcPr>
            <w:tcW w:w="6020" w:type="dxa"/>
            <w:vAlign w:val="center"/>
          </w:tcPr>
          <w:p w14:paraId="11EB01BF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ارزش کل قراردادهای امضاشده (نوع قراردادها)</w:t>
            </w:r>
          </w:p>
        </w:tc>
        <w:tc>
          <w:tcPr>
            <w:tcW w:w="1806" w:type="dxa"/>
            <w:vAlign w:val="center"/>
          </w:tcPr>
          <w:p w14:paraId="7FAEB4F4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تومان</w:t>
            </w:r>
          </w:p>
        </w:tc>
        <w:tc>
          <w:tcPr>
            <w:tcW w:w="1806" w:type="dxa"/>
            <w:vAlign w:val="center"/>
          </w:tcPr>
          <w:p w14:paraId="6C60FA29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732DED44" w14:textId="77777777" w:rsidTr="00BD0E58">
        <w:trPr>
          <w:trHeight w:val="381"/>
          <w:jc w:val="center"/>
        </w:trPr>
        <w:tc>
          <w:tcPr>
            <w:tcW w:w="902" w:type="dxa"/>
            <w:vAlign w:val="center"/>
          </w:tcPr>
          <w:p w14:paraId="7D6D6084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C3</w:t>
            </w:r>
          </w:p>
        </w:tc>
        <w:tc>
          <w:tcPr>
            <w:tcW w:w="6020" w:type="dxa"/>
            <w:vAlign w:val="center"/>
          </w:tcPr>
          <w:p w14:paraId="681CB5DD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مبلغ وصول‌شده از این قراردادها (زمان وصول مبلغ به ماه و سال)</w:t>
            </w:r>
          </w:p>
        </w:tc>
        <w:tc>
          <w:tcPr>
            <w:tcW w:w="1806" w:type="dxa"/>
            <w:vAlign w:val="center"/>
          </w:tcPr>
          <w:p w14:paraId="3079E0B0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تومان</w:t>
            </w:r>
          </w:p>
        </w:tc>
        <w:tc>
          <w:tcPr>
            <w:tcW w:w="1806" w:type="dxa"/>
            <w:vAlign w:val="center"/>
          </w:tcPr>
          <w:p w14:paraId="4EAD8E03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6461E46D" w14:textId="77777777" w:rsidTr="00BD0E58">
        <w:trPr>
          <w:trHeight w:val="396"/>
          <w:jc w:val="center"/>
        </w:trPr>
        <w:tc>
          <w:tcPr>
            <w:tcW w:w="902" w:type="dxa"/>
            <w:vAlign w:val="center"/>
          </w:tcPr>
          <w:p w14:paraId="43F44449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C4</w:t>
            </w:r>
          </w:p>
        </w:tc>
        <w:tc>
          <w:tcPr>
            <w:tcW w:w="6020" w:type="dxa"/>
            <w:vAlign w:val="center"/>
          </w:tcPr>
          <w:p w14:paraId="0CEC84A8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 طرف‌های مستقل قرارداد</w:t>
            </w:r>
          </w:p>
        </w:tc>
        <w:tc>
          <w:tcPr>
            <w:tcW w:w="1806" w:type="dxa"/>
            <w:vAlign w:val="center"/>
          </w:tcPr>
          <w:p w14:paraId="68A9D63A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</w:t>
            </w:r>
          </w:p>
        </w:tc>
        <w:tc>
          <w:tcPr>
            <w:tcW w:w="1806" w:type="dxa"/>
            <w:vAlign w:val="center"/>
          </w:tcPr>
          <w:p w14:paraId="568C6DEC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29DB4ED8" w14:textId="77777777" w:rsidTr="00BD0E58">
        <w:trPr>
          <w:trHeight w:val="381"/>
          <w:jc w:val="center"/>
        </w:trPr>
        <w:tc>
          <w:tcPr>
            <w:tcW w:w="902" w:type="dxa"/>
            <w:vAlign w:val="center"/>
          </w:tcPr>
          <w:p w14:paraId="1A8526CE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C5</w:t>
            </w:r>
          </w:p>
        </w:tc>
        <w:tc>
          <w:tcPr>
            <w:tcW w:w="6020" w:type="dxa"/>
            <w:vAlign w:val="center"/>
          </w:tcPr>
          <w:p w14:paraId="012E7452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 قرارداد با طرف همکاری جدید</w:t>
            </w:r>
          </w:p>
        </w:tc>
        <w:tc>
          <w:tcPr>
            <w:tcW w:w="1806" w:type="dxa"/>
            <w:vAlign w:val="center"/>
          </w:tcPr>
          <w:p w14:paraId="6E312C34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</w:t>
            </w:r>
          </w:p>
        </w:tc>
        <w:tc>
          <w:tcPr>
            <w:tcW w:w="1806" w:type="dxa"/>
            <w:vAlign w:val="center"/>
          </w:tcPr>
          <w:p w14:paraId="6F79AC7E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765199B7" w14:textId="77777777" w:rsidTr="00BD0E58">
        <w:trPr>
          <w:trHeight w:val="381"/>
          <w:jc w:val="center"/>
        </w:trPr>
        <w:tc>
          <w:tcPr>
            <w:tcW w:w="902" w:type="dxa"/>
            <w:vAlign w:val="center"/>
          </w:tcPr>
          <w:p w14:paraId="5D6C6BB0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C6</w:t>
            </w:r>
          </w:p>
        </w:tc>
        <w:tc>
          <w:tcPr>
            <w:tcW w:w="6020" w:type="dxa"/>
            <w:vAlign w:val="center"/>
          </w:tcPr>
          <w:p w14:paraId="236C3A1F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 قرارداد دارای سند قابل ارائه (نسخه قراردادها)</w:t>
            </w:r>
          </w:p>
        </w:tc>
        <w:tc>
          <w:tcPr>
            <w:tcW w:w="1806" w:type="dxa"/>
            <w:vAlign w:val="center"/>
          </w:tcPr>
          <w:p w14:paraId="09FE826B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</w:t>
            </w:r>
          </w:p>
        </w:tc>
        <w:tc>
          <w:tcPr>
            <w:tcW w:w="1806" w:type="dxa"/>
            <w:vAlign w:val="center"/>
          </w:tcPr>
          <w:p w14:paraId="03DDFD78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</w:tbl>
    <w:p w14:paraId="3382F95E" w14:textId="77777777" w:rsidR="00916CC5" w:rsidRPr="00BD0E58" w:rsidRDefault="00916CC5" w:rsidP="00BD0E58">
      <w:pPr>
        <w:bidi/>
        <w:spacing w:after="20"/>
        <w:rPr>
          <w:rFonts w:cs="B Nazanin"/>
          <w:sz w:val="26"/>
          <w:szCs w:val="26"/>
        </w:rPr>
      </w:pPr>
    </w:p>
    <w:p w14:paraId="42A5569A" w14:textId="77777777" w:rsidR="00916CC5" w:rsidRPr="00BD0E58" w:rsidRDefault="00000000" w:rsidP="00BD0E58">
      <w:pPr>
        <w:bidi/>
        <w:rPr>
          <w:rFonts w:cs="B Nazanin"/>
          <w:sz w:val="26"/>
          <w:szCs w:val="26"/>
        </w:rPr>
      </w:pPr>
      <w:r w:rsidRPr="00BD0E58">
        <w:rPr>
          <w:rFonts w:cs="B Nazanin"/>
          <w:sz w:val="26"/>
          <w:szCs w:val="26"/>
        </w:rPr>
        <w:br w:type="page"/>
      </w:r>
    </w:p>
    <w:p w14:paraId="5BF82869" w14:textId="77777777" w:rsidR="00916CC5" w:rsidRPr="00BD0E58" w:rsidRDefault="00000000" w:rsidP="00BD0E58">
      <w:pPr>
        <w:bidi/>
        <w:spacing w:before="80"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b/>
          <w:sz w:val="26"/>
          <w:szCs w:val="26"/>
        </w:rPr>
        <w:lastRenderedPageBreak/>
        <w:t>محور سوم ـ مذاکرات برای قرارداد آتی</w:t>
      </w:r>
    </w:p>
    <w:p w14:paraId="5A333582" w14:textId="77777777" w:rsidR="00916CC5" w:rsidRPr="00BD0E58" w:rsidRDefault="00000000" w:rsidP="00BD0E58">
      <w:pPr>
        <w:bidi/>
        <w:spacing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sz w:val="26"/>
          <w:szCs w:val="26"/>
        </w:rPr>
        <w:t>هر فرصت همکاری با موضوع مشخص فقط یک بار ثبت شود. جلسات متعدد درباره یک فرصت، فرصت‌های جداگانه محسوب نمی‌شوند. قراردادهای امضاشده در این بخش ثبت نشوند.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9"/>
        <w:gridCol w:w="6062"/>
        <w:gridCol w:w="1819"/>
        <w:gridCol w:w="1819"/>
      </w:tblGrid>
      <w:tr w:rsidR="00916CC5" w:rsidRPr="00BD0E58" w14:paraId="01B321B0" w14:textId="77777777" w:rsidTr="00BD0E58">
        <w:trPr>
          <w:trHeight w:val="411"/>
          <w:jc w:val="center"/>
        </w:trPr>
        <w:tc>
          <w:tcPr>
            <w:tcW w:w="909" w:type="dxa"/>
            <w:shd w:val="clear" w:color="auto" w:fill="D0D0D0"/>
            <w:vAlign w:val="center"/>
          </w:tcPr>
          <w:p w14:paraId="7998B59B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کد</w:t>
            </w:r>
          </w:p>
        </w:tc>
        <w:tc>
          <w:tcPr>
            <w:tcW w:w="6062" w:type="dxa"/>
            <w:shd w:val="clear" w:color="auto" w:fill="D0D0D0"/>
            <w:vAlign w:val="center"/>
          </w:tcPr>
          <w:p w14:paraId="727C0566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پرسش</w:t>
            </w:r>
          </w:p>
        </w:tc>
        <w:tc>
          <w:tcPr>
            <w:tcW w:w="1819" w:type="dxa"/>
            <w:shd w:val="clear" w:color="auto" w:fill="D0D0D0"/>
            <w:vAlign w:val="center"/>
          </w:tcPr>
          <w:p w14:paraId="1AE81145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واحد پاسخ</w:t>
            </w:r>
          </w:p>
        </w:tc>
        <w:tc>
          <w:tcPr>
            <w:tcW w:w="1819" w:type="dxa"/>
            <w:shd w:val="clear" w:color="auto" w:fill="D0D0D0"/>
            <w:vAlign w:val="center"/>
          </w:tcPr>
          <w:p w14:paraId="53EB373E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پاسخ</w:t>
            </w:r>
          </w:p>
        </w:tc>
      </w:tr>
      <w:tr w:rsidR="00916CC5" w:rsidRPr="00BD0E58" w14:paraId="6C472073" w14:textId="77777777" w:rsidTr="00BD0E58">
        <w:trPr>
          <w:trHeight w:val="381"/>
          <w:jc w:val="center"/>
        </w:trPr>
        <w:tc>
          <w:tcPr>
            <w:tcW w:w="909" w:type="dxa"/>
            <w:vAlign w:val="center"/>
          </w:tcPr>
          <w:p w14:paraId="50202072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N1</w:t>
            </w:r>
          </w:p>
        </w:tc>
        <w:tc>
          <w:tcPr>
            <w:tcW w:w="6062" w:type="dxa"/>
            <w:vAlign w:val="center"/>
          </w:tcPr>
          <w:p w14:paraId="7B89A881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 فرصت‌های همکاری مشخص ایجادشده</w:t>
            </w:r>
          </w:p>
        </w:tc>
        <w:tc>
          <w:tcPr>
            <w:tcW w:w="1819" w:type="dxa"/>
            <w:vAlign w:val="center"/>
          </w:tcPr>
          <w:p w14:paraId="6B124DB4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</w:t>
            </w:r>
          </w:p>
        </w:tc>
        <w:tc>
          <w:tcPr>
            <w:tcW w:w="1819" w:type="dxa"/>
            <w:vAlign w:val="center"/>
          </w:tcPr>
          <w:p w14:paraId="383BE183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268B6314" w14:textId="77777777" w:rsidTr="00BD0E58">
        <w:trPr>
          <w:trHeight w:val="396"/>
          <w:jc w:val="center"/>
        </w:trPr>
        <w:tc>
          <w:tcPr>
            <w:tcW w:w="909" w:type="dxa"/>
            <w:vAlign w:val="center"/>
          </w:tcPr>
          <w:p w14:paraId="7FB4CF03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N2</w:t>
            </w:r>
          </w:p>
        </w:tc>
        <w:tc>
          <w:tcPr>
            <w:tcW w:w="6062" w:type="dxa"/>
            <w:vAlign w:val="center"/>
          </w:tcPr>
          <w:p w14:paraId="5676B461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 فرصت‌های رسیده به درخواست ثبت نمونه یا پیشنهاد رسمی</w:t>
            </w:r>
          </w:p>
        </w:tc>
        <w:tc>
          <w:tcPr>
            <w:tcW w:w="1819" w:type="dxa"/>
            <w:vAlign w:val="center"/>
          </w:tcPr>
          <w:p w14:paraId="22F2C4AF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</w:t>
            </w:r>
          </w:p>
        </w:tc>
        <w:tc>
          <w:tcPr>
            <w:tcW w:w="1819" w:type="dxa"/>
            <w:vAlign w:val="center"/>
          </w:tcPr>
          <w:p w14:paraId="56702013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7F541081" w14:textId="77777777" w:rsidTr="00BD0E58">
        <w:trPr>
          <w:trHeight w:val="381"/>
          <w:jc w:val="center"/>
        </w:trPr>
        <w:tc>
          <w:tcPr>
            <w:tcW w:w="909" w:type="dxa"/>
            <w:vAlign w:val="center"/>
          </w:tcPr>
          <w:p w14:paraId="4C64B880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N3</w:t>
            </w:r>
          </w:p>
        </w:tc>
        <w:tc>
          <w:tcPr>
            <w:tcW w:w="6062" w:type="dxa"/>
            <w:vAlign w:val="center"/>
          </w:tcPr>
          <w:p w14:paraId="4F06F638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 فرصت‌های رسیده به تفاهم‌نامه یا توافق نهایی در انتظار امضا</w:t>
            </w:r>
          </w:p>
        </w:tc>
        <w:tc>
          <w:tcPr>
            <w:tcW w:w="1819" w:type="dxa"/>
            <w:vAlign w:val="center"/>
          </w:tcPr>
          <w:p w14:paraId="59209583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</w:t>
            </w:r>
          </w:p>
        </w:tc>
        <w:tc>
          <w:tcPr>
            <w:tcW w:w="1819" w:type="dxa"/>
            <w:vAlign w:val="center"/>
          </w:tcPr>
          <w:p w14:paraId="5214B441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4328B04F" w14:textId="77777777" w:rsidTr="00BD0E58">
        <w:trPr>
          <w:trHeight w:val="396"/>
          <w:jc w:val="center"/>
        </w:trPr>
        <w:tc>
          <w:tcPr>
            <w:tcW w:w="909" w:type="dxa"/>
            <w:vAlign w:val="center"/>
          </w:tcPr>
          <w:p w14:paraId="570A1E79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N4</w:t>
            </w:r>
          </w:p>
        </w:tc>
        <w:tc>
          <w:tcPr>
            <w:tcW w:w="6062" w:type="dxa"/>
            <w:vAlign w:val="center"/>
          </w:tcPr>
          <w:p w14:paraId="3A3FDA4E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ارزش کل فرصت‌های دارای برآورد مالی</w:t>
            </w:r>
          </w:p>
        </w:tc>
        <w:tc>
          <w:tcPr>
            <w:tcW w:w="1819" w:type="dxa"/>
            <w:vAlign w:val="center"/>
          </w:tcPr>
          <w:p w14:paraId="3EA6ADB7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تومان</w:t>
            </w:r>
          </w:p>
        </w:tc>
        <w:tc>
          <w:tcPr>
            <w:tcW w:w="1819" w:type="dxa"/>
            <w:vAlign w:val="center"/>
          </w:tcPr>
          <w:p w14:paraId="1B6314FB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265E21F1" w14:textId="77777777" w:rsidTr="00BD0E58">
        <w:trPr>
          <w:trHeight w:val="381"/>
          <w:jc w:val="center"/>
        </w:trPr>
        <w:tc>
          <w:tcPr>
            <w:tcW w:w="909" w:type="dxa"/>
            <w:vAlign w:val="center"/>
          </w:tcPr>
          <w:p w14:paraId="0B009959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N5</w:t>
            </w:r>
          </w:p>
        </w:tc>
        <w:tc>
          <w:tcPr>
            <w:tcW w:w="6062" w:type="dxa"/>
            <w:vAlign w:val="center"/>
          </w:tcPr>
          <w:p w14:paraId="3107AC39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 فرصت‌های دارای اقدام بعدی و مسئول پیگیری</w:t>
            </w:r>
          </w:p>
        </w:tc>
        <w:tc>
          <w:tcPr>
            <w:tcW w:w="1819" w:type="dxa"/>
            <w:vAlign w:val="center"/>
          </w:tcPr>
          <w:p w14:paraId="0E66C5BA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</w:t>
            </w:r>
          </w:p>
        </w:tc>
        <w:tc>
          <w:tcPr>
            <w:tcW w:w="1819" w:type="dxa"/>
            <w:vAlign w:val="center"/>
          </w:tcPr>
          <w:p w14:paraId="17BC1AD5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01BFFA6C" w14:textId="77777777" w:rsidTr="00BD0E58">
        <w:trPr>
          <w:trHeight w:val="381"/>
          <w:jc w:val="center"/>
        </w:trPr>
        <w:tc>
          <w:tcPr>
            <w:tcW w:w="909" w:type="dxa"/>
            <w:vAlign w:val="center"/>
          </w:tcPr>
          <w:p w14:paraId="0448D5C0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N6</w:t>
            </w:r>
          </w:p>
        </w:tc>
        <w:tc>
          <w:tcPr>
            <w:tcW w:w="6062" w:type="dxa"/>
            <w:vAlign w:val="center"/>
          </w:tcPr>
          <w:p w14:paraId="793CC6E4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 فرصت‌های دارای زمان احتمالی انعقاد</w:t>
            </w:r>
          </w:p>
        </w:tc>
        <w:tc>
          <w:tcPr>
            <w:tcW w:w="1819" w:type="dxa"/>
            <w:vAlign w:val="center"/>
          </w:tcPr>
          <w:p w14:paraId="2BA7161C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</w:t>
            </w:r>
          </w:p>
        </w:tc>
        <w:tc>
          <w:tcPr>
            <w:tcW w:w="1819" w:type="dxa"/>
            <w:vAlign w:val="center"/>
          </w:tcPr>
          <w:p w14:paraId="4407FE9F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</w:tbl>
    <w:p w14:paraId="3CF6C0D9" w14:textId="77777777" w:rsidR="00916CC5" w:rsidRPr="00BD0E58" w:rsidRDefault="00916CC5" w:rsidP="00BD0E58">
      <w:pPr>
        <w:bidi/>
        <w:spacing w:after="20"/>
        <w:rPr>
          <w:rFonts w:cs="B Nazanin"/>
          <w:sz w:val="26"/>
          <w:szCs w:val="26"/>
        </w:rPr>
      </w:pPr>
    </w:p>
    <w:p w14:paraId="615126D7" w14:textId="77777777" w:rsidR="00916CC5" w:rsidRPr="00BD0E58" w:rsidRDefault="00000000" w:rsidP="00BD0E58">
      <w:pPr>
        <w:bidi/>
        <w:spacing w:before="80"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b/>
          <w:sz w:val="26"/>
          <w:szCs w:val="26"/>
        </w:rPr>
        <w:t>ثبت جزئیات فرصت‌ها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2403"/>
        <w:gridCol w:w="3605"/>
        <w:gridCol w:w="1501"/>
        <w:gridCol w:w="2403"/>
      </w:tblGrid>
      <w:tr w:rsidR="00916CC5" w:rsidRPr="00BD0E58" w14:paraId="37941D6E" w14:textId="77777777" w:rsidTr="00BD0E58">
        <w:trPr>
          <w:trHeight w:val="411"/>
          <w:jc w:val="center"/>
        </w:trPr>
        <w:tc>
          <w:tcPr>
            <w:tcW w:w="720" w:type="dxa"/>
            <w:shd w:val="clear" w:color="auto" w:fill="D0D0D0"/>
            <w:vAlign w:val="center"/>
          </w:tcPr>
          <w:p w14:paraId="014BE711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کد</w:t>
            </w:r>
          </w:p>
        </w:tc>
        <w:tc>
          <w:tcPr>
            <w:tcW w:w="2403" w:type="dxa"/>
            <w:shd w:val="clear" w:color="auto" w:fill="D0D0D0"/>
            <w:vAlign w:val="center"/>
          </w:tcPr>
          <w:p w14:paraId="57EC2C4C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طرف مذاکره</w:t>
            </w:r>
          </w:p>
        </w:tc>
        <w:tc>
          <w:tcPr>
            <w:tcW w:w="3605" w:type="dxa"/>
            <w:shd w:val="clear" w:color="auto" w:fill="D0D0D0"/>
            <w:vAlign w:val="center"/>
          </w:tcPr>
          <w:p w14:paraId="1A6C5780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موضوع همکاری</w:t>
            </w:r>
          </w:p>
        </w:tc>
        <w:tc>
          <w:tcPr>
            <w:tcW w:w="1501" w:type="dxa"/>
            <w:shd w:val="clear" w:color="auto" w:fill="D0D0D0"/>
            <w:vAlign w:val="center"/>
          </w:tcPr>
          <w:p w14:paraId="49657A0E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کد مرحله</w:t>
            </w:r>
          </w:p>
        </w:tc>
        <w:tc>
          <w:tcPr>
            <w:tcW w:w="2403" w:type="dxa"/>
            <w:shd w:val="clear" w:color="auto" w:fill="D0D0D0"/>
            <w:vAlign w:val="center"/>
          </w:tcPr>
          <w:p w14:paraId="55083989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مبلغ احتمالی (تومان)</w:t>
            </w:r>
          </w:p>
        </w:tc>
      </w:tr>
      <w:tr w:rsidR="00916CC5" w:rsidRPr="00BD0E58" w14:paraId="295AB56E" w14:textId="77777777" w:rsidTr="00BD0E58">
        <w:trPr>
          <w:trHeight w:val="380"/>
          <w:jc w:val="center"/>
        </w:trPr>
        <w:tc>
          <w:tcPr>
            <w:tcW w:w="720" w:type="dxa"/>
            <w:vAlign w:val="center"/>
          </w:tcPr>
          <w:p w14:paraId="4839C493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1</w:t>
            </w:r>
          </w:p>
        </w:tc>
        <w:tc>
          <w:tcPr>
            <w:tcW w:w="2403" w:type="dxa"/>
            <w:vAlign w:val="center"/>
          </w:tcPr>
          <w:p w14:paraId="6B371D68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3605" w:type="dxa"/>
            <w:vAlign w:val="center"/>
          </w:tcPr>
          <w:p w14:paraId="3C700F19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501" w:type="dxa"/>
            <w:vAlign w:val="center"/>
          </w:tcPr>
          <w:p w14:paraId="320016B6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403" w:type="dxa"/>
            <w:vAlign w:val="center"/>
          </w:tcPr>
          <w:p w14:paraId="48741BC8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5771869A" w14:textId="77777777" w:rsidTr="00BD0E58">
        <w:trPr>
          <w:trHeight w:val="395"/>
          <w:jc w:val="center"/>
        </w:trPr>
        <w:tc>
          <w:tcPr>
            <w:tcW w:w="720" w:type="dxa"/>
            <w:vAlign w:val="center"/>
          </w:tcPr>
          <w:p w14:paraId="17EEF469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2</w:t>
            </w:r>
          </w:p>
        </w:tc>
        <w:tc>
          <w:tcPr>
            <w:tcW w:w="2403" w:type="dxa"/>
            <w:vAlign w:val="center"/>
          </w:tcPr>
          <w:p w14:paraId="45232381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3605" w:type="dxa"/>
            <w:vAlign w:val="center"/>
          </w:tcPr>
          <w:p w14:paraId="7015F104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501" w:type="dxa"/>
            <w:vAlign w:val="center"/>
          </w:tcPr>
          <w:p w14:paraId="14CC088A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403" w:type="dxa"/>
            <w:vAlign w:val="center"/>
          </w:tcPr>
          <w:p w14:paraId="727040C4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14A3A648" w14:textId="77777777" w:rsidTr="00BD0E58">
        <w:trPr>
          <w:trHeight w:val="380"/>
          <w:jc w:val="center"/>
        </w:trPr>
        <w:tc>
          <w:tcPr>
            <w:tcW w:w="720" w:type="dxa"/>
            <w:vAlign w:val="center"/>
          </w:tcPr>
          <w:p w14:paraId="3945B543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3</w:t>
            </w:r>
          </w:p>
        </w:tc>
        <w:tc>
          <w:tcPr>
            <w:tcW w:w="2403" w:type="dxa"/>
            <w:vAlign w:val="center"/>
          </w:tcPr>
          <w:p w14:paraId="424793B9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3605" w:type="dxa"/>
            <w:vAlign w:val="center"/>
          </w:tcPr>
          <w:p w14:paraId="4EFAE584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501" w:type="dxa"/>
            <w:vAlign w:val="center"/>
          </w:tcPr>
          <w:p w14:paraId="0A43D378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403" w:type="dxa"/>
            <w:vAlign w:val="center"/>
          </w:tcPr>
          <w:p w14:paraId="67146640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5564B246" w14:textId="77777777" w:rsidTr="00BD0E58">
        <w:trPr>
          <w:trHeight w:val="380"/>
          <w:jc w:val="center"/>
        </w:trPr>
        <w:tc>
          <w:tcPr>
            <w:tcW w:w="720" w:type="dxa"/>
            <w:vAlign w:val="center"/>
          </w:tcPr>
          <w:p w14:paraId="652EC363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4</w:t>
            </w:r>
          </w:p>
        </w:tc>
        <w:tc>
          <w:tcPr>
            <w:tcW w:w="2403" w:type="dxa"/>
            <w:vAlign w:val="center"/>
          </w:tcPr>
          <w:p w14:paraId="4E0AA5C0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3605" w:type="dxa"/>
            <w:vAlign w:val="center"/>
          </w:tcPr>
          <w:p w14:paraId="0985891A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501" w:type="dxa"/>
            <w:vAlign w:val="center"/>
          </w:tcPr>
          <w:p w14:paraId="62E94F75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403" w:type="dxa"/>
            <w:vAlign w:val="center"/>
          </w:tcPr>
          <w:p w14:paraId="2B9A315E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</w:tbl>
    <w:p w14:paraId="1317FA14" w14:textId="77777777" w:rsidR="00916CC5" w:rsidRPr="00BD0E58" w:rsidRDefault="00916CC5" w:rsidP="00BD0E58">
      <w:pPr>
        <w:bidi/>
        <w:spacing w:after="20"/>
        <w:rPr>
          <w:rFonts w:cs="B Nazanin"/>
          <w:sz w:val="26"/>
          <w:szCs w:val="26"/>
        </w:rPr>
      </w:pPr>
    </w:p>
    <w:p w14:paraId="19E19228" w14:textId="77777777" w:rsidR="00916CC5" w:rsidRPr="00BD0E58" w:rsidRDefault="00000000" w:rsidP="00BD0E58">
      <w:pPr>
        <w:bidi/>
        <w:spacing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sz w:val="26"/>
          <w:szCs w:val="26"/>
        </w:rPr>
        <w:t>کد مرحله: ۱= مذاکره اولیه؛ ۲= درخواست ثبت نمونه یا پیشنهاد رسمی؛ ۳= تفاهم‌نامه؛ ۴= توافق نهایی در انتظار امضا.</w:t>
      </w:r>
    </w:p>
    <w:p w14:paraId="7DB0C78B" w14:textId="77777777" w:rsidR="00916CC5" w:rsidRPr="00BD0E58" w:rsidRDefault="00000000" w:rsidP="00BD0E58">
      <w:pPr>
        <w:bidi/>
        <w:spacing w:before="80"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b/>
          <w:sz w:val="26"/>
          <w:szCs w:val="26"/>
        </w:rPr>
        <w:t>برنامه پیگیری فرصت‌ها</w:t>
      </w:r>
    </w:p>
    <w:tbl>
      <w:tblPr>
        <w:tblStyle w:val="TableGrid"/>
        <w:bidiVisual/>
        <w:tblW w:w="10795" w:type="dxa"/>
        <w:jc w:val="center"/>
        <w:tblLayout w:type="fixed"/>
        <w:tblLook w:val="04A0" w:firstRow="1" w:lastRow="0" w:firstColumn="1" w:lastColumn="0" w:noHBand="0" w:noVBand="1"/>
      </w:tblPr>
      <w:tblGrid>
        <w:gridCol w:w="731"/>
        <w:gridCol w:w="2134"/>
        <w:gridCol w:w="2440"/>
        <w:gridCol w:w="5490"/>
      </w:tblGrid>
      <w:tr w:rsidR="00916CC5" w:rsidRPr="00BD0E58" w14:paraId="605E32BE" w14:textId="77777777" w:rsidTr="00BD0E58">
        <w:trPr>
          <w:trHeight w:val="824"/>
          <w:jc w:val="center"/>
        </w:trPr>
        <w:tc>
          <w:tcPr>
            <w:tcW w:w="731" w:type="dxa"/>
            <w:shd w:val="clear" w:color="auto" w:fill="D0D0D0"/>
            <w:vAlign w:val="center"/>
          </w:tcPr>
          <w:p w14:paraId="01E4167D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کد</w:t>
            </w:r>
          </w:p>
        </w:tc>
        <w:tc>
          <w:tcPr>
            <w:tcW w:w="2134" w:type="dxa"/>
            <w:shd w:val="clear" w:color="auto" w:fill="D0D0D0"/>
            <w:vAlign w:val="center"/>
          </w:tcPr>
          <w:p w14:paraId="263F579C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احتمال تحقق (درصد)</w:t>
            </w:r>
          </w:p>
        </w:tc>
        <w:tc>
          <w:tcPr>
            <w:tcW w:w="2440" w:type="dxa"/>
            <w:shd w:val="clear" w:color="auto" w:fill="D0D0D0"/>
            <w:vAlign w:val="center"/>
          </w:tcPr>
          <w:p w14:paraId="6710B6DE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زمان احتمالی انعقاد</w:t>
            </w:r>
          </w:p>
        </w:tc>
        <w:tc>
          <w:tcPr>
            <w:tcW w:w="5490" w:type="dxa"/>
            <w:shd w:val="clear" w:color="auto" w:fill="D0D0D0"/>
            <w:vAlign w:val="center"/>
          </w:tcPr>
          <w:p w14:paraId="0744402A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اقدام بعدی و مسئول پیگیری</w:t>
            </w:r>
          </w:p>
        </w:tc>
      </w:tr>
      <w:tr w:rsidR="00916CC5" w:rsidRPr="00BD0E58" w14:paraId="6A8C4805" w14:textId="77777777" w:rsidTr="00BD0E58">
        <w:trPr>
          <w:trHeight w:val="374"/>
          <w:jc w:val="center"/>
        </w:trPr>
        <w:tc>
          <w:tcPr>
            <w:tcW w:w="731" w:type="dxa"/>
            <w:vAlign w:val="center"/>
          </w:tcPr>
          <w:p w14:paraId="18CD98AA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1</w:t>
            </w:r>
          </w:p>
        </w:tc>
        <w:tc>
          <w:tcPr>
            <w:tcW w:w="2134" w:type="dxa"/>
            <w:vAlign w:val="center"/>
          </w:tcPr>
          <w:p w14:paraId="22666BFB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440" w:type="dxa"/>
            <w:vAlign w:val="center"/>
          </w:tcPr>
          <w:p w14:paraId="4E4934D4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5490" w:type="dxa"/>
            <w:vAlign w:val="center"/>
          </w:tcPr>
          <w:p w14:paraId="697C8F24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7C5FD8F6" w14:textId="77777777" w:rsidTr="00BD0E58">
        <w:trPr>
          <w:trHeight w:val="374"/>
          <w:jc w:val="center"/>
        </w:trPr>
        <w:tc>
          <w:tcPr>
            <w:tcW w:w="731" w:type="dxa"/>
            <w:vAlign w:val="center"/>
          </w:tcPr>
          <w:p w14:paraId="22B3CFE5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2</w:t>
            </w:r>
          </w:p>
        </w:tc>
        <w:tc>
          <w:tcPr>
            <w:tcW w:w="2134" w:type="dxa"/>
            <w:vAlign w:val="center"/>
          </w:tcPr>
          <w:p w14:paraId="673B4321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440" w:type="dxa"/>
            <w:vAlign w:val="center"/>
          </w:tcPr>
          <w:p w14:paraId="678B3901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5490" w:type="dxa"/>
            <w:vAlign w:val="center"/>
          </w:tcPr>
          <w:p w14:paraId="6316CA68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703F25C6" w14:textId="77777777" w:rsidTr="00BD0E58">
        <w:trPr>
          <w:trHeight w:val="389"/>
          <w:jc w:val="center"/>
        </w:trPr>
        <w:tc>
          <w:tcPr>
            <w:tcW w:w="731" w:type="dxa"/>
            <w:vAlign w:val="center"/>
          </w:tcPr>
          <w:p w14:paraId="041345C3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3</w:t>
            </w:r>
          </w:p>
        </w:tc>
        <w:tc>
          <w:tcPr>
            <w:tcW w:w="2134" w:type="dxa"/>
            <w:vAlign w:val="center"/>
          </w:tcPr>
          <w:p w14:paraId="72680EFF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440" w:type="dxa"/>
            <w:vAlign w:val="center"/>
          </w:tcPr>
          <w:p w14:paraId="1D143F94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5490" w:type="dxa"/>
            <w:vAlign w:val="center"/>
          </w:tcPr>
          <w:p w14:paraId="2CD7DCD2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6E70152A" w14:textId="77777777" w:rsidTr="00BD0E58">
        <w:trPr>
          <w:trHeight w:val="374"/>
          <w:jc w:val="center"/>
        </w:trPr>
        <w:tc>
          <w:tcPr>
            <w:tcW w:w="731" w:type="dxa"/>
            <w:vAlign w:val="center"/>
          </w:tcPr>
          <w:p w14:paraId="419913B1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4</w:t>
            </w:r>
          </w:p>
        </w:tc>
        <w:tc>
          <w:tcPr>
            <w:tcW w:w="2134" w:type="dxa"/>
            <w:vAlign w:val="center"/>
          </w:tcPr>
          <w:p w14:paraId="28954365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440" w:type="dxa"/>
            <w:vAlign w:val="center"/>
          </w:tcPr>
          <w:p w14:paraId="01474838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5490" w:type="dxa"/>
            <w:vAlign w:val="center"/>
          </w:tcPr>
          <w:p w14:paraId="26AA4D9C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</w:tbl>
    <w:p w14:paraId="5CE8DA24" w14:textId="77777777" w:rsidR="00916CC5" w:rsidRPr="00BD0E58" w:rsidRDefault="00916CC5" w:rsidP="00BD0E58">
      <w:pPr>
        <w:bidi/>
        <w:spacing w:after="20"/>
        <w:rPr>
          <w:rFonts w:cs="B Nazanin"/>
          <w:sz w:val="26"/>
          <w:szCs w:val="26"/>
        </w:rPr>
      </w:pPr>
    </w:p>
    <w:p w14:paraId="6C056C45" w14:textId="77777777" w:rsidR="00916CC5" w:rsidRPr="00BD0E58" w:rsidRDefault="00000000" w:rsidP="00BD0E58">
      <w:pPr>
        <w:bidi/>
        <w:spacing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sz w:val="26"/>
          <w:szCs w:val="26"/>
        </w:rPr>
        <w:t>ستون‌های جدول باید یکسان باشند. احتمال تحقق از صفر تا صد برآورد شود؛ اگر برآورد پاسخ‌دهنده در دسترس نیست، خالی بماند.</w:t>
      </w:r>
    </w:p>
    <w:p w14:paraId="27178110" w14:textId="77777777" w:rsidR="00916CC5" w:rsidRPr="00BD0E58" w:rsidRDefault="00000000" w:rsidP="00BD0E58">
      <w:pPr>
        <w:bidi/>
        <w:rPr>
          <w:rFonts w:cs="B Nazanin"/>
          <w:sz w:val="26"/>
          <w:szCs w:val="26"/>
        </w:rPr>
      </w:pPr>
      <w:r w:rsidRPr="00BD0E58">
        <w:rPr>
          <w:rFonts w:cs="B Nazanin"/>
          <w:sz w:val="26"/>
          <w:szCs w:val="26"/>
        </w:rPr>
        <w:br w:type="page"/>
      </w:r>
    </w:p>
    <w:p w14:paraId="4BBF0F2A" w14:textId="77777777" w:rsidR="00916CC5" w:rsidRPr="00BD0E58" w:rsidRDefault="00000000" w:rsidP="00BD0E58">
      <w:pPr>
        <w:bidi/>
        <w:spacing w:before="80"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b/>
          <w:sz w:val="26"/>
          <w:szCs w:val="26"/>
        </w:rPr>
        <w:lastRenderedPageBreak/>
        <w:t>ثبت جزئیات قراردادهای قطعی</w:t>
      </w:r>
    </w:p>
    <w:p w14:paraId="7BB59B9D" w14:textId="77777777" w:rsidR="00916CC5" w:rsidRPr="00BD0E58" w:rsidRDefault="00000000" w:rsidP="00BD0E58">
      <w:pPr>
        <w:bidi/>
        <w:spacing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sz w:val="26"/>
          <w:szCs w:val="26"/>
        </w:rPr>
        <w:t>تمام قراردادهای قطعی ناشی از حضور در نمایشگاه ثبت شوند. برای قراردادهای بیشتر از تعداد ردیف‌ها، ردیف اضافه شود.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2551"/>
        <w:gridCol w:w="1701"/>
        <w:gridCol w:w="1701"/>
        <w:gridCol w:w="1984"/>
      </w:tblGrid>
      <w:tr w:rsidR="00916CC5" w:rsidRPr="00BD0E58" w14:paraId="20284FC6" w14:textId="77777777" w:rsidTr="00BD0E58">
        <w:trPr>
          <w:jc w:val="center"/>
        </w:trPr>
        <w:tc>
          <w:tcPr>
            <w:tcW w:w="567" w:type="dxa"/>
            <w:shd w:val="clear" w:color="auto" w:fill="D0D0D0"/>
            <w:vAlign w:val="center"/>
          </w:tcPr>
          <w:p w14:paraId="011FE2AE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کد</w:t>
            </w:r>
          </w:p>
        </w:tc>
        <w:tc>
          <w:tcPr>
            <w:tcW w:w="1984" w:type="dxa"/>
            <w:shd w:val="clear" w:color="auto" w:fill="D0D0D0"/>
            <w:vAlign w:val="center"/>
          </w:tcPr>
          <w:p w14:paraId="3F47DE70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طرف قرارداد</w:t>
            </w:r>
          </w:p>
        </w:tc>
        <w:tc>
          <w:tcPr>
            <w:tcW w:w="2551" w:type="dxa"/>
            <w:shd w:val="clear" w:color="auto" w:fill="D0D0D0"/>
            <w:vAlign w:val="center"/>
          </w:tcPr>
          <w:p w14:paraId="432D557E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موضوع قرارداد</w:t>
            </w:r>
          </w:p>
        </w:tc>
        <w:tc>
          <w:tcPr>
            <w:tcW w:w="1701" w:type="dxa"/>
            <w:shd w:val="clear" w:color="auto" w:fill="D0D0D0"/>
            <w:vAlign w:val="center"/>
          </w:tcPr>
          <w:p w14:paraId="3D3589CE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مبلغ کل (تومان)</w:t>
            </w:r>
          </w:p>
        </w:tc>
        <w:tc>
          <w:tcPr>
            <w:tcW w:w="1701" w:type="dxa"/>
            <w:shd w:val="clear" w:color="auto" w:fill="D0D0D0"/>
            <w:vAlign w:val="center"/>
          </w:tcPr>
          <w:p w14:paraId="49F4852B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مبلغ وصول‌شده (تومان)</w:t>
            </w:r>
          </w:p>
        </w:tc>
        <w:tc>
          <w:tcPr>
            <w:tcW w:w="1984" w:type="dxa"/>
            <w:shd w:val="clear" w:color="auto" w:fill="D0D0D0"/>
            <w:vAlign w:val="center"/>
          </w:tcPr>
          <w:p w14:paraId="44A59A96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نوع/وضعیت قرارداد</w:t>
            </w:r>
          </w:p>
        </w:tc>
      </w:tr>
      <w:tr w:rsidR="00916CC5" w:rsidRPr="00BD0E58" w14:paraId="25E115E8" w14:textId="77777777" w:rsidTr="00BD0E58">
        <w:trPr>
          <w:jc w:val="center"/>
        </w:trPr>
        <w:tc>
          <w:tcPr>
            <w:tcW w:w="567" w:type="dxa"/>
            <w:vAlign w:val="center"/>
          </w:tcPr>
          <w:p w14:paraId="45892C41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1</w:t>
            </w:r>
          </w:p>
        </w:tc>
        <w:tc>
          <w:tcPr>
            <w:tcW w:w="1984" w:type="dxa"/>
            <w:vAlign w:val="center"/>
          </w:tcPr>
          <w:p w14:paraId="3A73A4D6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01877CD0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45CBED96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3B666BE9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63469578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05A85938" w14:textId="77777777" w:rsidTr="00BD0E58">
        <w:trPr>
          <w:jc w:val="center"/>
        </w:trPr>
        <w:tc>
          <w:tcPr>
            <w:tcW w:w="567" w:type="dxa"/>
            <w:vAlign w:val="center"/>
          </w:tcPr>
          <w:p w14:paraId="47121BAE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2</w:t>
            </w:r>
          </w:p>
        </w:tc>
        <w:tc>
          <w:tcPr>
            <w:tcW w:w="1984" w:type="dxa"/>
            <w:vAlign w:val="center"/>
          </w:tcPr>
          <w:p w14:paraId="1CBCB71B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0EC958EF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D657F4C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19D16279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10BB89F6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78FE45A9" w14:textId="77777777" w:rsidTr="00BD0E58">
        <w:trPr>
          <w:jc w:val="center"/>
        </w:trPr>
        <w:tc>
          <w:tcPr>
            <w:tcW w:w="567" w:type="dxa"/>
            <w:vAlign w:val="center"/>
          </w:tcPr>
          <w:p w14:paraId="26736B53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14:paraId="34E9088C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6AF9C1F1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0A9227A6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2407D0C4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5AE0B14A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4DD4EE81" w14:textId="77777777" w:rsidTr="00BD0E58">
        <w:trPr>
          <w:jc w:val="center"/>
        </w:trPr>
        <w:tc>
          <w:tcPr>
            <w:tcW w:w="567" w:type="dxa"/>
            <w:vAlign w:val="center"/>
          </w:tcPr>
          <w:p w14:paraId="4DC3662B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4</w:t>
            </w:r>
          </w:p>
        </w:tc>
        <w:tc>
          <w:tcPr>
            <w:tcW w:w="1984" w:type="dxa"/>
            <w:vAlign w:val="center"/>
          </w:tcPr>
          <w:p w14:paraId="5C337089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3C712DB5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CF34ED8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7D24A95A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0281EFB0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784DCDDA" w14:textId="77777777" w:rsidTr="00BD0E58">
        <w:trPr>
          <w:jc w:val="center"/>
        </w:trPr>
        <w:tc>
          <w:tcPr>
            <w:tcW w:w="567" w:type="dxa"/>
            <w:vAlign w:val="center"/>
          </w:tcPr>
          <w:p w14:paraId="7CCEB436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5</w:t>
            </w:r>
          </w:p>
        </w:tc>
        <w:tc>
          <w:tcPr>
            <w:tcW w:w="1984" w:type="dxa"/>
            <w:vAlign w:val="center"/>
          </w:tcPr>
          <w:p w14:paraId="20E47B4C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785AD9DD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064E985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4A5F856F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4D8EBF4D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006D2B3F" w14:textId="77777777" w:rsidTr="00BD0E58">
        <w:trPr>
          <w:jc w:val="center"/>
        </w:trPr>
        <w:tc>
          <w:tcPr>
            <w:tcW w:w="567" w:type="dxa"/>
            <w:vAlign w:val="center"/>
          </w:tcPr>
          <w:p w14:paraId="5BDF1F14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6</w:t>
            </w:r>
          </w:p>
        </w:tc>
        <w:tc>
          <w:tcPr>
            <w:tcW w:w="1984" w:type="dxa"/>
            <w:vAlign w:val="center"/>
          </w:tcPr>
          <w:p w14:paraId="19B817E9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467A10B9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3E06332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624A54C5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58A30113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</w:tbl>
    <w:p w14:paraId="7720AE3B" w14:textId="77777777" w:rsidR="00916CC5" w:rsidRPr="00BD0E58" w:rsidRDefault="00916CC5" w:rsidP="00BD0E58">
      <w:pPr>
        <w:bidi/>
        <w:spacing w:after="20"/>
        <w:rPr>
          <w:rFonts w:cs="B Nazanin"/>
          <w:sz w:val="26"/>
          <w:szCs w:val="26"/>
        </w:rPr>
      </w:pPr>
    </w:p>
    <w:p w14:paraId="3BC8FCEE" w14:textId="77777777" w:rsidR="00916CC5" w:rsidRPr="00BD0E58" w:rsidRDefault="00000000" w:rsidP="00BD0E58">
      <w:pPr>
        <w:bidi/>
        <w:spacing w:before="80"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b/>
          <w:sz w:val="26"/>
          <w:szCs w:val="26"/>
        </w:rPr>
        <w:t>مشخصات تکمیلی قراردادها</w:t>
      </w:r>
    </w:p>
    <w:tbl>
      <w:tblPr>
        <w:tblStyle w:val="TableGrid"/>
        <w:bidiVisual/>
        <w:tblW w:w="10593" w:type="dxa"/>
        <w:jc w:val="center"/>
        <w:tblLayout w:type="fixed"/>
        <w:tblLook w:val="04A0" w:firstRow="1" w:lastRow="0" w:firstColumn="1" w:lastColumn="0" w:noHBand="0" w:noVBand="1"/>
      </w:tblPr>
      <w:tblGrid>
        <w:gridCol w:w="682"/>
        <w:gridCol w:w="2050"/>
        <w:gridCol w:w="2392"/>
        <w:gridCol w:w="2050"/>
        <w:gridCol w:w="3419"/>
      </w:tblGrid>
      <w:tr w:rsidR="00916CC5" w:rsidRPr="00BD0E58" w14:paraId="2DAF6A0E" w14:textId="77777777" w:rsidTr="00BD0E58">
        <w:trPr>
          <w:trHeight w:val="843"/>
          <w:jc w:val="center"/>
        </w:trPr>
        <w:tc>
          <w:tcPr>
            <w:tcW w:w="682" w:type="dxa"/>
            <w:shd w:val="clear" w:color="auto" w:fill="D0D0D0"/>
            <w:vAlign w:val="center"/>
          </w:tcPr>
          <w:p w14:paraId="289C0044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کد</w:t>
            </w:r>
          </w:p>
        </w:tc>
        <w:tc>
          <w:tcPr>
            <w:tcW w:w="2050" w:type="dxa"/>
            <w:shd w:val="clear" w:color="auto" w:fill="D0D0D0"/>
            <w:vAlign w:val="center"/>
          </w:tcPr>
          <w:p w14:paraId="03C30753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تاریخ انعقاد</w:t>
            </w:r>
          </w:p>
        </w:tc>
        <w:tc>
          <w:tcPr>
            <w:tcW w:w="2392" w:type="dxa"/>
            <w:shd w:val="clear" w:color="auto" w:fill="D0D0D0"/>
            <w:vAlign w:val="center"/>
          </w:tcPr>
          <w:p w14:paraId="6BFCADBA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طرف همکاری جدید؟</w:t>
            </w:r>
          </w:p>
        </w:tc>
        <w:tc>
          <w:tcPr>
            <w:tcW w:w="2050" w:type="dxa"/>
            <w:shd w:val="clear" w:color="auto" w:fill="D0D0D0"/>
            <w:vAlign w:val="center"/>
          </w:tcPr>
          <w:p w14:paraId="57A1A9B6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سند موجود؟</w:t>
            </w:r>
          </w:p>
        </w:tc>
        <w:tc>
          <w:tcPr>
            <w:tcW w:w="3419" w:type="dxa"/>
            <w:shd w:val="clear" w:color="auto" w:fill="D0D0D0"/>
            <w:vAlign w:val="center"/>
          </w:tcPr>
          <w:p w14:paraId="6FF88FBE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زمان/برنامه تحویل</w:t>
            </w:r>
          </w:p>
        </w:tc>
      </w:tr>
      <w:tr w:rsidR="00916CC5" w:rsidRPr="00BD0E58" w14:paraId="3B787B3E" w14:textId="77777777" w:rsidTr="00BD0E58">
        <w:trPr>
          <w:trHeight w:val="382"/>
          <w:jc w:val="center"/>
        </w:trPr>
        <w:tc>
          <w:tcPr>
            <w:tcW w:w="682" w:type="dxa"/>
            <w:vAlign w:val="center"/>
          </w:tcPr>
          <w:p w14:paraId="3D8462A5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1</w:t>
            </w:r>
          </w:p>
        </w:tc>
        <w:tc>
          <w:tcPr>
            <w:tcW w:w="2050" w:type="dxa"/>
            <w:vAlign w:val="center"/>
          </w:tcPr>
          <w:p w14:paraId="1AC91954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392" w:type="dxa"/>
            <w:vAlign w:val="center"/>
          </w:tcPr>
          <w:p w14:paraId="2FDD66A3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050" w:type="dxa"/>
            <w:vAlign w:val="center"/>
          </w:tcPr>
          <w:p w14:paraId="5BB73AC1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3419" w:type="dxa"/>
            <w:vAlign w:val="center"/>
          </w:tcPr>
          <w:p w14:paraId="1F55D927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289A1632" w14:textId="77777777" w:rsidTr="00BD0E58">
        <w:trPr>
          <w:trHeight w:val="382"/>
          <w:jc w:val="center"/>
        </w:trPr>
        <w:tc>
          <w:tcPr>
            <w:tcW w:w="682" w:type="dxa"/>
            <w:vAlign w:val="center"/>
          </w:tcPr>
          <w:p w14:paraId="181CDDB5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2</w:t>
            </w:r>
          </w:p>
        </w:tc>
        <w:tc>
          <w:tcPr>
            <w:tcW w:w="2050" w:type="dxa"/>
            <w:vAlign w:val="center"/>
          </w:tcPr>
          <w:p w14:paraId="2672169D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392" w:type="dxa"/>
            <w:vAlign w:val="center"/>
          </w:tcPr>
          <w:p w14:paraId="01DA3ECF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050" w:type="dxa"/>
            <w:vAlign w:val="center"/>
          </w:tcPr>
          <w:p w14:paraId="2CA84066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3419" w:type="dxa"/>
            <w:vAlign w:val="center"/>
          </w:tcPr>
          <w:p w14:paraId="4DBB618C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038EB44B" w14:textId="77777777" w:rsidTr="00BD0E58">
        <w:trPr>
          <w:trHeight w:val="397"/>
          <w:jc w:val="center"/>
        </w:trPr>
        <w:tc>
          <w:tcPr>
            <w:tcW w:w="682" w:type="dxa"/>
            <w:vAlign w:val="center"/>
          </w:tcPr>
          <w:p w14:paraId="3A5249F1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3</w:t>
            </w:r>
          </w:p>
        </w:tc>
        <w:tc>
          <w:tcPr>
            <w:tcW w:w="2050" w:type="dxa"/>
            <w:vAlign w:val="center"/>
          </w:tcPr>
          <w:p w14:paraId="01EB6ADC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392" w:type="dxa"/>
            <w:vAlign w:val="center"/>
          </w:tcPr>
          <w:p w14:paraId="3F6F3843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050" w:type="dxa"/>
            <w:vAlign w:val="center"/>
          </w:tcPr>
          <w:p w14:paraId="28CE40FA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3419" w:type="dxa"/>
            <w:vAlign w:val="center"/>
          </w:tcPr>
          <w:p w14:paraId="0B9F911D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21CFA9B3" w14:textId="77777777" w:rsidTr="00BD0E58">
        <w:trPr>
          <w:trHeight w:val="382"/>
          <w:jc w:val="center"/>
        </w:trPr>
        <w:tc>
          <w:tcPr>
            <w:tcW w:w="682" w:type="dxa"/>
            <w:vAlign w:val="center"/>
          </w:tcPr>
          <w:p w14:paraId="14A761EA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4</w:t>
            </w:r>
          </w:p>
        </w:tc>
        <w:tc>
          <w:tcPr>
            <w:tcW w:w="2050" w:type="dxa"/>
            <w:vAlign w:val="center"/>
          </w:tcPr>
          <w:p w14:paraId="7463F81D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392" w:type="dxa"/>
            <w:vAlign w:val="center"/>
          </w:tcPr>
          <w:p w14:paraId="3A3273E3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050" w:type="dxa"/>
            <w:vAlign w:val="center"/>
          </w:tcPr>
          <w:p w14:paraId="3C948EFA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3419" w:type="dxa"/>
            <w:vAlign w:val="center"/>
          </w:tcPr>
          <w:p w14:paraId="2A3DD98C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00FDEA9A" w14:textId="77777777" w:rsidTr="00BD0E58">
        <w:trPr>
          <w:trHeight w:val="382"/>
          <w:jc w:val="center"/>
        </w:trPr>
        <w:tc>
          <w:tcPr>
            <w:tcW w:w="682" w:type="dxa"/>
            <w:vAlign w:val="center"/>
          </w:tcPr>
          <w:p w14:paraId="36AE09B3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5</w:t>
            </w:r>
          </w:p>
        </w:tc>
        <w:tc>
          <w:tcPr>
            <w:tcW w:w="2050" w:type="dxa"/>
            <w:vAlign w:val="center"/>
          </w:tcPr>
          <w:p w14:paraId="4DB6F16B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392" w:type="dxa"/>
            <w:vAlign w:val="center"/>
          </w:tcPr>
          <w:p w14:paraId="7E586418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050" w:type="dxa"/>
            <w:vAlign w:val="center"/>
          </w:tcPr>
          <w:p w14:paraId="2004DED6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3419" w:type="dxa"/>
            <w:vAlign w:val="center"/>
          </w:tcPr>
          <w:p w14:paraId="75E583CB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5CFAFCC7" w14:textId="77777777" w:rsidTr="00BD0E58">
        <w:trPr>
          <w:trHeight w:val="382"/>
          <w:jc w:val="center"/>
        </w:trPr>
        <w:tc>
          <w:tcPr>
            <w:tcW w:w="682" w:type="dxa"/>
            <w:vAlign w:val="center"/>
          </w:tcPr>
          <w:p w14:paraId="281DC022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6</w:t>
            </w:r>
          </w:p>
        </w:tc>
        <w:tc>
          <w:tcPr>
            <w:tcW w:w="2050" w:type="dxa"/>
            <w:vAlign w:val="center"/>
          </w:tcPr>
          <w:p w14:paraId="186095F2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392" w:type="dxa"/>
            <w:vAlign w:val="center"/>
          </w:tcPr>
          <w:p w14:paraId="4C652FBB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050" w:type="dxa"/>
            <w:vAlign w:val="center"/>
          </w:tcPr>
          <w:p w14:paraId="60E4EDB7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3419" w:type="dxa"/>
            <w:vAlign w:val="center"/>
          </w:tcPr>
          <w:p w14:paraId="4980604B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</w:tbl>
    <w:p w14:paraId="23C04ED6" w14:textId="77777777" w:rsidR="00916CC5" w:rsidRPr="00BD0E58" w:rsidRDefault="00916CC5" w:rsidP="00BD0E58">
      <w:pPr>
        <w:bidi/>
        <w:spacing w:after="20"/>
        <w:rPr>
          <w:rFonts w:cs="B Nazanin"/>
          <w:sz w:val="26"/>
          <w:szCs w:val="26"/>
        </w:rPr>
      </w:pPr>
    </w:p>
    <w:p w14:paraId="239D3AD7" w14:textId="77777777" w:rsidR="00916CC5" w:rsidRPr="00BD0E58" w:rsidRDefault="00000000" w:rsidP="00BD0E58">
      <w:pPr>
        <w:bidi/>
        <w:spacing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sz w:val="26"/>
          <w:szCs w:val="26"/>
        </w:rPr>
        <w:t>برای هر قرارداد امکان ثبت ردیف‌های بیشتر وجود دارد؛ موارد نامشخص را خالی بگذارید.</w:t>
      </w:r>
    </w:p>
    <w:p w14:paraId="61E70E70" w14:textId="77777777" w:rsidR="00916CC5" w:rsidRPr="00BD0E58" w:rsidRDefault="00000000" w:rsidP="00BD0E58">
      <w:pPr>
        <w:bidi/>
        <w:rPr>
          <w:rFonts w:cs="B Nazanin"/>
          <w:sz w:val="26"/>
          <w:szCs w:val="26"/>
        </w:rPr>
      </w:pPr>
      <w:r w:rsidRPr="00BD0E58">
        <w:rPr>
          <w:rFonts w:cs="B Nazanin"/>
          <w:sz w:val="26"/>
          <w:szCs w:val="26"/>
        </w:rPr>
        <w:br w:type="page"/>
      </w:r>
    </w:p>
    <w:p w14:paraId="7821D1B3" w14:textId="77777777" w:rsidR="00916CC5" w:rsidRPr="00BD0E58" w:rsidRDefault="00000000" w:rsidP="00BD0E58">
      <w:pPr>
        <w:bidi/>
        <w:spacing w:before="80"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b/>
          <w:sz w:val="26"/>
          <w:szCs w:val="26"/>
        </w:rPr>
        <w:lastRenderedPageBreak/>
        <w:t>محور دوم ـ درآمد و فروش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6054"/>
        <w:gridCol w:w="1816"/>
        <w:gridCol w:w="1816"/>
      </w:tblGrid>
      <w:tr w:rsidR="00916CC5" w:rsidRPr="00BD0E58" w14:paraId="17A95EF5" w14:textId="77777777" w:rsidTr="00BD0E58">
        <w:trPr>
          <w:trHeight w:val="406"/>
          <w:jc w:val="center"/>
        </w:trPr>
        <w:tc>
          <w:tcPr>
            <w:tcW w:w="907" w:type="dxa"/>
            <w:shd w:val="clear" w:color="auto" w:fill="D0D0D0"/>
            <w:vAlign w:val="center"/>
          </w:tcPr>
          <w:p w14:paraId="4476B943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proofErr w:type="spellStart"/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کد</w:t>
            </w:r>
            <w:proofErr w:type="spellEnd"/>
          </w:p>
        </w:tc>
        <w:tc>
          <w:tcPr>
            <w:tcW w:w="6054" w:type="dxa"/>
            <w:shd w:val="clear" w:color="auto" w:fill="D0D0D0"/>
            <w:vAlign w:val="center"/>
          </w:tcPr>
          <w:p w14:paraId="19AE1549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پرسش</w:t>
            </w:r>
          </w:p>
        </w:tc>
        <w:tc>
          <w:tcPr>
            <w:tcW w:w="1816" w:type="dxa"/>
            <w:shd w:val="clear" w:color="auto" w:fill="D0D0D0"/>
            <w:vAlign w:val="center"/>
          </w:tcPr>
          <w:p w14:paraId="4673521C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واحد پاسخ</w:t>
            </w:r>
          </w:p>
        </w:tc>
        <w:tc>
          <w:tcPr>
            <w:tcW w:w="1816" w:type="dxa"/>
            <w:shd w:val="clear" w:color="auto" w:fill="D0D0D0"/>
            <w:vAlign w:val="center"/>
          </w:tcPr>
          <w:p w14:paraId="5121C5AD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پاسخ</w:t>
            </w:r>
          </w:p>
        </w:tc>
      </w:tr>
      <w:tr w:rsidR="00916CC5" w:rsidRPr="00BD0E58" w14:paraId="59E6BCDE" w14:textId="77777777" w:rsidTr="00BD0E58">
        <w:trPr>
          <w:trHeight w:val="376"/>
          <w:jc w:val="center"/>
        </w:trPr>
        <w:tc>
          <w:tcPr>
            <w:tcW w:w="907" w:type="dxa"/>
            <w:vAlign w:val="center"/>
          </w:tcPr>
          <w:p w14:paraId="57ACA010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S1</w:t>
            </w:r>
          </w:p>
        </w:tc>
        <w:tc>
          <w:tcPr>
            <w:tcW w:w="6054" w:type="dxa"/>
            <w:vAlign w:val="center"/>
          </w:tcPr>
          <w:p w14:paraId="14857575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مقدار/تعداد محصولات فروخته‌شده یا خدمات ارائه‌شده در نمایشگاه</w:t>
            </w:r>
          </w:p>
        </w:tc>
        <w:tc>
          <w:tcPr>
            <w:tcW w:w="1816" w:type="dxa"/>
            <w:vAlign w:val="center"/>
          </w:tcPr>
          <w:p w14:paraId="5EF7D5B4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تعداد</w:t>
            </w:r>
          </w:p>
        </w:tc>
        <w:tc>
          <w:tcPr>
            <w:tcW w:w="1816" w:type="dxa"/>
            <w:vAlign w:val="center"/>
          </w:tcPr>
          <w:p w14:paraId="64CE502D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0A490BA0" w14:textId="77777777" w:rsidTr="00BD0E58">
        <w:trPr>
          <w:trHeight w:val="390"/>
          <w:jc w:val="center"/>
        </w:trPr>
        <w:tc>
          <w:tcPr>
            <w:tcW w:w="907" w:type="dxa"/>
            <w:vAlign w:val="center"/>
          </w:tcPr>
          <w:p w14:paraId="03E8676B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S2</w:t>
            </w:r>
          </w:p>
        </w:tc>
        <w:tc>
          <w:tcPr>
            <w:tcW w:w="6054" w:type="dxa"/>
            <w:vAlign w:val="center"/>
          </w:tcPr>
          <w:p w14:paraId="05D43463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ارزش کل فروش محصولات و خدمات نمایشگاهی</w:t>
            </w:r>
          </w:p>
        </w:tc>
        <w:tc>
          <w:tcPr>
            <w:tcW w:w="1816" w:type="dxa"/>
            <w:vAlign w:val="center"/>
          </w:tcPr>
          <w:p w14:paraId="38EA7C80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تومان</w:t>
            </w:r>
          </w:p>
        </w:tc>
        <w:tc>
          <w:tcPr>
            <w:tcW w:w="1816" w:type="dxa"/>
            <w:vAlign w:val="center"/>
          </w:tcPr>
          <w:p w14:paraId="16B71FBB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1DBFCC39" w14:textId="77777777" w:rsidTr="00BD0E58">
        <w:trPr>
          <w:trHeight w:val="376"/>
          <w:jc w:val="center"/>
        </w:trPr>
        <w:tc>
          <w:tcPr>
            <w:tcW w:w="907" w:type="dxa"/>
            <w:vAlign w:val="center"/>
          </w:tcPr>
          <w:p w14:paraId="2F4F9F91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S3</w:t>
            </w:r>
          </w:p>
        </w:tc>
        <w:tc>
          <w:tcPr>
            <w:tcW w:w="6054" w:type="dxa"/>
            <w:vAlign w:val="center"/>
          </w:tcPr>
          <w:p w14:paraId="1CA9381F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مبلغ وصول‌شده از فروش تا زمان تکمیل فرم</w:t>
            </w:r>
          </w:p>
        </w:tc>
        <w:tc>
          <w:tcPr>
            <w:tcW w:w="1816" w:type="dxa"/>
            <w:vAlign w:val="center"/>
          </w:tcPr>
          <w:p w14:paraId="22DACAD1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تومان</w:t>
            </w:r>
          </w:p>
        </w:tc>
        <w:tc>
          <w:tcPr>
            <w:tcW w:w="1816" w:type="dxa"/>
            <w:vAlign w:val="center"/>
          </w:tcPr>
          <w:p w14:paraId="3EA36754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5F3A1126" w14:textId="77777777" w:rsidTr="00BD0E58">
        <w:trPr>
          <w:trHeight w:val="390"/>
          <w:jc w:val="center"/>
        </w:trPr>
        <w:tc>
          <w:tcPr>
            <w:tcW w:w="907" w:type="dxa"/>
            <w:vAlign w:val="center"/>
          </w:tcPr>
          <w:p w14:paraId="620A5DDA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S4</w:t>
            </w:r>
          </w:p>
        </w:tc>
        <w:tc>
          <w:tcPr>
            <w:tcW w:w="6054" w:type="dxa"/>
            <w:vAlign w:val="center"/>
          </w:tcPr>
          <w:p w14:paraId="42BF6869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مبلغ فروش ثبت‌شده از طریق قراردادهای C2</w:t>
            </w:r>
          </w:p>
        </w:tc>
        <w:tc>
          <w:tcPr>
            <w:tcW w:w="1816" w:type="dxa"/>
            <w:vAlign w:val="center"/>
          </w:tcPr>
          <w:p w14:paraId="4415536B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تومان</w:t>
            </w:r>
          </w:p>
        </w:tc>
        <w:tc>
          <w:tcPr>
            <w:tcW w:w="1816" w:type="dxa"/>
            <w:vAlign w:val="center"/>
          </w:tcPr>
          <w:p w14:paraId="012E1075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02AB57F3" w14:textId="77777777" w:rsidTr="00BD0E58">
        <w:trPr>
          <w:trHeight w:val="376"/>
          <w:jc w:val="center"/>
        </w:trPr>
        <w:tc>
          <w:tcPr>
            <w:tcW w:w="907" w:type="dxa"/>
            <w:vAlign w:val="center"/>
          </w:tcPr>
          <w:p w14:paraId="51B0C4EF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S5</w:t>
            </w:r>
          </w:p>
        </w:tc>
        <w:tc>
          <w:tcPr>
            <w:tcW w:w="6054" w:type="dxa"/>
            <w:vAlign w:val="center"/>
          </w:tcPr>
          <w:p w14:paraId="057FD9DF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مبلغ فروش ثبت‌شده از طریق قراردادهای C3</w:t>
            </w:r>
          </w:p>
        </w:tc>
        <w:tc>
          <w:tcPr>
            <w:tcW w:w="1816" w:type="dxa"/>
            <w:vAlign w:val="center"/>
          </w:tcPr>
          <w:p w14:paraId="14D5F9B6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تومان</w:t>
            </w:r>
          </w:p>
        </w:tc>
        <w:tc>
          <w:tcPr>
            <w:tcW w:w="1816" w:type="dxa"/>
            <w:vAlign w:val="center"/>
          </w:tcPr>
          <w:p w14:paraId="6FD96958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66C1D631" w14:textId="77777777" w:rsidTr="00BD0E58">
        <w:trPr>
          <w:trHeight w:val="767"/>
          <w:jc w:val="center"/>
        </w:trPr>
        <w:tc>
          <w:tcPr>
            <w:tcW w:w="907" w:type="dxa"/>
            <w:vAlign w:val="center"/>
          </w:tcPr>
          <w:p w14:paraId="0259A5E0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S6</w:t>
            </w:r>
          </w:p>
        </w:tc>
        <w:tc>
          <w:tcPr>
            <w:tcW w:w="6054" w:type="dxa"/>
            <w:vAlign w:val="center"/>
          </w:tcPr>
          <w:p w14:paraId="443D3661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مبلغ فروش یا سفارش‌های ناشی از ارتباطات نمایشگاه پس از پایان رویداد</w:t>
            </w:r>
          </w:p>
        </w:tc>
        <w:tc>
          <w:tcPr>
            <w:tcW w:w="1816" w:type="dxa"/>
            <w:vAlign w:val="center"/>
          </w:tcPr>
          <w:p w14:paraId="7B5BF3F5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تومان</w:t>
            </w:r>
          </w:p>
        </w:tc>
        <w:tc>
          <w:tcPr>
            <w:tcW w:w="1816" w:type="dxa"/>
            <w:vAlign w:val="center"/>
          </w:tcPr>
          <w:p w14:paraId="11AAF691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5FBB9E92" w14:textId="77777777" w:rsidTr="00BD0E58">
        <w:trPr>
          <w:trHeight w:val="376"/>
          <w:jc w:val="center"/>
        </w:trPr>
        <w:tc>
          <w:tcPr>
            <w:tcW w:w="907" w:type="dxa"/>
            <w:vAlign w:val="center"/>
          </w:tcPr>
          <w:p w14:paraId="3542F483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S7</w:t>
            </w:r>
          </w:p>
        </w:tc>
        <w:tc>
          <w:tcPr>
            <w:tcW w:w="6054" w:type="dxa"/>
            <w:vAlign w:val="center"/>
          </w:tcPr>
          <w:p w14:paraId="64AB0FD8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مجموع هزینه‌های مرتبط با حضور در نمایشگاه</w:t>
            </w:r>
          </w:p>
        </w:tc>
        <w:tc>
          <w:tcPr>
            <w:tcW w:w="1816" w:type="dxa"/>
            <w:vAlign w:val="center"/>
          </w:tcPr>
          <w:p w14:paraId="118BAB89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تومان</w:t>
            </w:r>
          </w:p>
        </w:tc>
        <w:tc>
          <w:tcPr>
            <w:tcW w:w="1816" w:type="dxa"/>
            <w:vAlign w:val="center"/>
          </w:tcPr>
          <w:p w14:paraId="364066FC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</w:tbl>
    <w:p w14:paraId="3BBF3CC1" w14:textId="77777777" w:rsidR="00916CC5" w:rsidRPr="00BD0E58" w:rsidRDefault="00916CC5" w:rsidP="00BD0E58">
      <w:pPr>
        <w:bidi/>
        <w:spacing w:after="20"/>
        <w:rPr>
          <w:rFonts w:cs="B Nazanin"/>
          <w:sz w:val="26"/>
          <w:szCs w:val="26"/>
        </w:rPr>
      </w:pPr>
    </w:p>
    <w:p w14:paraId="328A794D" w14:textId="77777777" w:rsidR="00916CC5" w:rsidRPr="00BD0E58" w:rsidRDefault="00000000" w:rsidP="00BD0E58">
      <w:pPr>
        <w:bidi/>
        <w:spacing w:before="80"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b/>
          <w:sz w:val="26"/>
          <w:szCs w:val="26"/>
        </w:rPr>
        <w:t>هزینه‌های حضور در نمایشگاه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35"/>
        <w:gridCol w:w="2490"/>
        <w:gridCol w:w="4358"/>
      </w:tblGrid>
      <w:tr w:rsidR="00916CC5" w:rsidRPr="00BD0E58" w14:paraId="37F9DA81" w14:textId="77777777" w:rsidTr="00BD0E58">
        <w:trPr>
          <w:trHeight w:val="412"/>
          <w:jc w:val="center"/>
        </w:trPr>
        <w:tc>
          <w:tcPr>
            <w:tcW w:w="3735" w:type="dxa"/>
            <w:shd w:val="clear" w:color="auto" w:fill="D0D0D0"/>
            <w:vAlign w:val="center"/>
          </w:tcPr>
          <w:p w14:paraId="055C59DD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نوع هزینه</w:t>
            </w:r>
          </w:p>
        </w:tc>
        <w:tc>
          <w:tcPr>
            <w:tcW w:w="2490" w:type="dxa"/>
            <w:shd w:val="clear" w:color="auto" w:fill="D0D0D0"/>
            <w:vAlign w:val="center"/>
          </w:tcPr>
          <w:p w14:paraId="42F0336D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مبلغ (تومان)</w:t>
            </w:r>
          </w:p>
        </w:tc>
        <w:tc>
          <w:tcPr>
            <w:tcW w:w="4358" w:type="dxa"/>
            <w:shd w:val="clear" w:color="auto" w:fill="D0D0D0"/>
            <w:vAlign w:val="center"/>
          </w:tcPr>
          <w:p w14:paraId="13F1A2A9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توضیحات</w:t>
            </w:r>
          </w:p>
        </w:tc>
      </w:tr>
      <w:tr w:rsidR="00916CC5" w:rsidRPr="00BD0E58" w14:paraId="1CC71B65" w14:textId="77777777" w:rsidTr="00BD0E58">
        <w:trPr>
          <w:trHeight w:val="382"/>
          <w:jc w:val="center"/>
        </w:trPr>
        <w:tc>
          <w:tcPr>
            <w:tcW w:w="3735" w:type="dxa"/>
            <w:vAlign w:val="center"/>
          </w:tcPr>
          <w:p w14:paraId="074047AE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اجاره و تجهیز غرفه</w:t>
            </w:r>
          </w:p>
        </w:tc>
        <w:tc>
          <w:tcPr>
            <w:tcW w:w="2490" w:type="dxa"/>
            <w:vAlign w:val="center"/>
          </w:tcPr>
          <w:p w14:paraId="480A9642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4358" w:type="dxa"/>
            <w:vAlign w:val="center"/>
          </w:tcPr>
          <w:p w14:paraId="593336B8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0F9C0BDC" w14:textId="77777777" w:rsidTr="00BD0E58">
        <w:trPr>
          <w:trHeight w:val="397"/>
          <w:jc w:val="center"/>
        </w:trPr>
        <w:tc>
          <w:tcPr>
            <w:tcW w:w="3735" w:type="dxa"/>
            <w:vAlign w:val="center"/>
          </w:tcPr>
          <w:p w14:paraId="1D72B069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حمل‌ونقل</w:t>
            </w:r>
          </w:p>
        </w:tc>
        <w:tc>
          <w:tcPr>
            <w:tcW w:w="2490" w:type="dxa"/>
            <w:vAlign w:val="center"/>
          </w:tcPr>
          <w:p w14:paraId="53E660E5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4358" w:type="dxa"/>
            <w:vAlign w:val="center"/>
          </w:tcPr>
          <w:p w14:paraId="4820063C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18FF517A" w14:textId="77777777" w:rsidTr="00BD0E58">
        <w:trPr>
          <w:trHeight w:val="382"/>
          <w:jc w:val="center"/>
        </w:trPr>
        <w:tc>
          <w:tcPr>
            <w:tcW w:w="3735" w:type="dxa"/>
            <w:vAlign w:val="center"/>
          </w:tcPr>
          <w:p w14:paraId="707FA526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تبلیغات و بازاریابی</w:t>
            </w:r>
          </w:p>
        </w:tc>
        <w:tc>
          <w:tcPr>
            <w:tcW w:w="2490" w:type="dxa"/>
            <w:vAlign w:val="center"/>
          </w:tcPr>
          <w:p w14:paraId="6BEFA5C7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4358" w:type="dxa"/>
            <w:vAlign w:val="center"/>
          </w:tcPr>
          <w:p w14:paraId="63B7B09D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03563087" w14:textId="77777777" w:rsidTr="00BD0E58">
        <w:trPr>
          <w:trHeight w:val="397"/>
          <w:jc w:val="center"/>
        </w:trPr>
        <w:tc>
          <w:tcPr>
            <w:tcW w:w="3735" w:type="dxa"/>
            <w:vAlign w:val="center"/>
          </w:tcPr>
          <w:p w14:paraId="15E57204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سایر هزینه‌ها</w:t>
            </w:r>
          </w:p>
        </w:tc>
        <w:tc>
          <w:tcPr>
            <w:tcW w:w="2490" w:type="dxa"/>
            <w:vAlign w:val="center"/>
          </w:tcPr>
          <w:p w14:paraId="1E53BBE0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4358" w:type="dxa"/>
            <w:vAlign w:val="center"/>
          </w:tcPr>
          <w:p w14:paraId="0D5B519A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13A0CFAF" w14:textId="77777777" w:rsidTr="00BD0E58">
        <w:trPr>
          <w:trHeight w:val="382"/>
          <w:jc w:val="center"/>
        </w:trPr>
        <w:tc>
          <w:tcPr>
            <w:tcW w:w="3735" w:type="dxa"/>
            <w:vAlign w:val="center"/>
          </w:tcPr>
          <w:p w14:paraId="1C906BA2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sz w:val="26"/>
                <w:szCs w:val="26"/>
              </w:rPr>
              <w:t>مجموع هزینه‌ها</w:t>
            </w:r>
          </w:p>
        </w:tc>
        <w:tc>
          <w:tcPr>
            <w:tcW w:w="2490" w:type="dxa"/>
            <w:vAlign w:val="center"/>
          </w:tcPr>
          <w:p w14:paraId="6B7DEF5B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4358" w:type="dxa"/>
            <w:vAlign w:val="center"/>
          </w:tcPr>
          <w:p w14:paraId="5954572A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</w:tbl>
    <w:p w14:paraId="1B4C35DB" w14:textId="77777777" w:rsidR="00916CC5" w:rsidRPr="00BD0E58" w:rsidRDefault="00916CC5" w:rsidP="00BD0E58">
      <w:pPr>
        <w:bidi/>
        <w:spacing w:after="20"/>
        <w:rPr>
          <w:rFonts w:cs="B Nazanin"/>
          <w:sz w:val="26"/>
          <w:szCs w:val="26"/>
        </w:rPr>
      </w:pPr>
    </w:p>
    <w:p w14:paraId="55BADEC2" w14:textId="77777777" w:rsidR="00916CC5" w:rsidRPr="00BD0E58" w:rsidRDefault="00000000" w:rsidP="00BD0E58">
      <w:pPr>
        <w:bidi/>
        <w:spacing w:before="80"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b/>
          <w:sz w:val="26"/>
          <w:szCs w:val="26"/>
        </w:rPr>
        <w:t>توضیح سایر درآمدها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6"/>
        <w:gridCol w:w="2497"/>
        <w:gridCol w:w="4370"/>
      </w:tblGrid>
      <w:tr w:rsidR="00916CC5" w:rsidRPr="00BD0E58" w14:paraId="6C761AAF" w14:textId="77777777" w:rsidTr="00BD0E58">
        <w:trPr>
          <w:trHeight w:val="396"/>
          <w:jc w:val="center"/>
        </w:trPr>
        <w:tc>
          <w:tcPr>
            <w:tcW w:w="3746" w:type="dxa"/>
            <w:shd w:val="clear" w:color="auto" w:fill="D0D0D0"/>
            <w:vAlign w:val="center"/>
          </w:tcPr>
          <w:p w14:paraId="7D00AE43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نوع درآمد (مرتبط با S5)</w:t>
            </w:r>
          </w:p>
        </w:tc>
        <w:tc>
          <w:tcPr>
            <w:tcW w:w="2497" w:type="dxa"/>
            <w:shd w:val="clear" w:color="auto" w:fill="D0D0D0"/>
            <w:vAlign w:val="center"/>
          </w:tcPr>
          <w:p w14:paraId="1E2A2EDD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مبلغ (تومان)</w:t>
            </w:r>
          </w:p>
        </w:tc>
        <w:tc>
          <w:tcPr>
            <w:tcW w:w="4370" w:type="dxa"/>
            <w:shd w:val="clear" w:color="auto" w:fill="D0D0D0"/>
            <w:vAlign w:val="center"/>
          </w:tcPr>
          <w:p w14:paraId="535484C3" w14:textId="77777777" w:rsidR="00916CC5" w:rsidRPr="00BD0E58" w:rsidRDefault="00000000" w:rsidP="00BD0E58">
            <w:pPr>
              <w:bidi/>
              <w:rPr>
                <w:rFonts w:cs="B Nazanin"/>
                <w:sz w:val="26"/>
                <w:szCs w:val="26"/>
              </w:rPr>
            </w:pPr>
            <w:r w:rsidRPr="00BD0E58">
              <w:rPr>
                <w:rFonts w:ascii="B Nazanin" w:eastAsia="B Nazanin" w:hAnsi="B Nazanin" w:cs="B Nazanin"/>
                <w:b/>
                <w:sz w:val="26"/>
                <w:szCs w:val="26"/>
              </w:rPr>
              <w:t>توضیحات</w:t>
            </w:r>
          </w:p>
        </w:tc>
      </w:tr>
      <w:tr w:rsidR="00916CC5" w:rsidRPr="00BD0E58" w14:paraId="7E26CE29" w14:textId="77777777" w:rsidTr="00BD0E58">
        <w:trPr>
          <w:trHeight w:val="293"/>
          <w:jc w:val="center"/>
        </w:trPr>
        <w:tc>
          <w:tcPr>
            <w:tcW w:w="3746" w:type="dxa"/>
            <w:vAlign w:val="center"/>
          </w:tcPr>
          <w:p w14:paraId="09EA905B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497" w:type="dxa"/>
            <w:vAlign w:val="center"/>
          </w:tcPr>
          <w:p w14:paraId="06B0B260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4370" w:type="dxa"/>
            <w:vAlign w:val="center"/>
          </w:tcPr>
          <w:p w14:paraId="43B7D302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5EEB07CF" w14:textId="77777777" w:rsidTr="00BD0E58">
        <w:trPr>
          <w:trHeight w:val="293"/>
          <w:jc w:val="center"/>
        </w:trPr>
        <w:tc>
          <w:tcPr>
            <w:tcW w:w="3746" w:type="dxa"/>
            <w:vAlign w:val="center"/>
          </w:tcPr>
          <w:p w14:paraId="31C00450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497" w:type="dxa"/>
            <w:vAlign w:val="center"/>
          </w:tcPr>
          <w:p w14:paraId="2E724FFF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4370" w:type="dxa"/>
            <w:vAlign w:val="center"/>
          </w:tcPr>
          <w:p w14:paraId="7273C8CB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916CC5" w:rsidRPr="00BD0E58" w14:paraId="44AA6383" w14:textId="77777777" w:rsidTr="00BD0E58">
        <w:trPr>
          <w:trHeight w:val="293"/>
          <w:jc w:val="center"/>
        </w:trPr>
        <w:tc>
          <w:tcPr>
            <w:tcW w:w="3746" w:type="dxa"/>
            <w:vAlign w:val="center"/>
          </w:tcPr>
          <w:p w14:paraId="799777F9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2497" w:type="dxa"/>
            <w:vAlign w:val="center"/>
          </w:tcPr>
          <w:p w14:paraId="42E27B40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  <w:tc>
          <w:tcPr>
            <w:tcW w:w="4370" w:type="dxa"/>
            <w:vAlign w:val="center"/>
          </w:tcPr>
          <w:p w14:paraId="059F2065" w14:textId="77777777" w:rsidR="00916CC5" w:rsidRPr="00BD0E58" w:rsidRDefault="00916CC5" w:rsidP="00BD0E58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</w:tbl>
    <w:p w14:paraId="57B8617E" w14:textId="77777777" w:rsidR="00916CC5" w:rsidRPr="00BD0E58" w:rsidRDefault="00916CC5" w:rsidP="00BD0E58">
      <w:pPr>
        <w:bidi/>
        <w:spacing w:after="20"/>
        <w:rPr>
          <w:rFonts w:cs="B Nazanin"/>
          <w:sz w:val="26"/>
          <w:szCs w:val="26"/>
        </w:rPr>
      </w:pPr>
    </w:p>
    <w:p w14:paraId="578114DC" w14:textId="77777777" w:rsidR="00916CC5" w:rsidRPr="00BD0E58" w:rsidRDefault="00000000" w:rsidP="00BD0E58">
      <w:pPr>
        <w:bidi/>
        <w:spacing w:after="80"/>
        <w:rPr>
          <w:rFonts w:cs="B Nazanin"/>
          <w:sz w:val="26"/>
          <w:szCs w:val="26"/>
        </w:rPr>
      </w:pPr>
      <w:r w:rsidRPr="00BD0E58">
        <w:rPr>
          <w:rFonts w:ascii="B Nazanin" w:eastAsia="B Nazanin" w:hAnsi="B Nazanin" w:cs="B Nazanin"/>
          <w:sz w:val="26"/>
          <w:szCs w:val="26"/>
        </w:rPr>
        <w:t>یادداشت: مبالغ قرارداد، فروش، وصولی و هزینه‌ها را جداگانه ثبت کنید تا از دوباره‌شماری جلوگیری شود. مبالغ قرارداد با فروش نقدی یکسان فرض نشوند.</w:t>
      </w:r>
    </w:p>
    <w:sectPr w:rsidR="00916CC5" w:rsidRPr="00BD0E58" w:rsidSect="00034616">
      <w:footerReference w:type="default" r:id="rId8"/>
      <w:pgSz w:w="12240" w:h="15840"/>
      <w:pgMar w:top="794" w:right="794" w:bottom="794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D3F30" w14:textId="77777777" w:rsidR="00913F9B" w:rsidRDefault="00913F9B">
      <w:pPr>
        <w:spacing w:after="0" w:line="240" w:lineRule="auto"/>
      </w:pPr>
      <w:r>
        <w:separator/>
      </w:r>
    </w:p>
  </w:endnote>
  <w:endnote w:type="continuationSeparator" w:id="0">
    <w:p w14:paraId="2BEEAD77" w14:textId="77777777" w:rsidR="00913F9B" w:rsidRDefault="00913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C5D8C" w14:textId="77777777" w:rsidR="00916CC5" w:rsidRDefault="00000000">
    <w:pPr>
      <w:pStyle w:val="Footer"/>
      <w:bidi/>
      <w:jc w:val="center"/>
    </w:pPr>
    <w:proofErr w:type="spellStart"/>
    <w:r>
      <w:rPr>
        <w:rFonts w:ascii="B Nazanin" w:eastAsia="B Nazanin" w:hAnsi="B Nazanin" w:cs="B Nazanin"/>
        <w:sz w:val="16"/>
      </w:rPr>
      <w:t>فرم</w:t>
    </w:r>
    <w:proofErr w:type="spellEnd"/>
    <w:r>
      <w:rPr>
        <w:rFonts w:ascii="B Nazanin" w:eastAsia="B Nazanin" w:hAnsi="B Nazanin" w:cs="B Nazanin"/>
        <w:sz w:val="16"/>
      </w:rPr>
      <w:t xml:space="preserve"> </w:t>
    </w:r>
    <w:proofErr w:type="spellStart"/>
    <w:r>
      <w:rPr>
        <w:rFonts w:ascii="B Nazanin" w:eastAsia="B Nazanin" w:hAnsi="B Nazanin" w:cs="B Nazanin"/>
        <w:sz w:val="16"/>
      </w:rPr>
      <w:t>ارزیابی</w:t>
    </w:r>
    <w:proofErr w:type="spellEnd"/>
    <w:r>
      <w:rPr>
        <w:rFonts w:ascii="B Nazanin" w:eastAsia="B Nazanin" w:hAnsi="B Nazanin" w:cs="B Nazanin"/>
        <w:sz w:val="16"/>
      </w:rPr>
      <w:t xml:space="preserve"> </w:t>
    </w:r>
    <w:proofErr w:type="spellStart"/>
    <w:r>
      <w:rPr>
        <w:rFonts w:ascii="B Nazanin" w:eastAsia="B Nazanin" w:hAnsi="B Nazanin" w:cs="B Nazanin"/>
        <w:sz w:val="16"/>
      </w:rPr>
      <w:t>اقتصادی</w:t>
    </w:r>
    <w:proofErr w:type="spellEnd"/>
    <w:r>
      <w:rPr>
        <w:rFonts w:ascii="B Nazanin" w:eastAsia="B Nazanin" w:hAnsi="B Nazanin" w:cs="B Nazanin"/>
        <w:sz w:val="16"/>
      </w:rPr>
      <w:t xml:space="preserve"> ـ </w:t>
    </w:r>
    <w:proofErr w:type="spellStart"/>
    <w:r>
      <w:rPr>
        <w:rFonts w:ascii="B Nazanin" w:eastAsia="B Nazanin" w:hAnsi="B Nazanin" w:cs="B Nazanin"/>
        <w:sz w:val="16"/>
      </w:rPr>
      <w:t>ششمین</w:t>
    </w:r>
    <w:proofErr w:type="spellEnd"/>
    <w:r>
      <w:rPr>
        <w:rFonts w:ascii="B Nazanin" w:eastAsia="B Nazanin" w:hAnsi="B Nazanin" w:cs="B Nazanin"/>
        <w:sz w:val="16"/>
      </w:rPr>
      <w:t xml:space="preserve"> </w:t>
    </w:r>
    <w:proofErr w:type="spellStart"/>
    <w:r>
      <w:rPr>
        <w:rFonts w:ascii="B Nazanin" w:eastAsia="B Nazanin" w:hAnsi="B Nazanin" w:cs="B Nazanin"/>
        <w:sz w:val="16"/>
      </w:rPr>
      <w:t>نمایشگاه</w:t>
    </w:r>
    <w:proofErr w:type="spellEnd"/>
    <w:r>
      <w:rPr>
        <w:rFonts w:ascii="B Nazanin" w:eastAsia="B Nazanin" w:hAnsi="B Nazanin" w:cs="B Nazanin"/>
        <w:sz w:val="16"/>
      </w:rPr>
      <w:t xml:space="preserve"> </w:t>
    </w:r>
    <w:proofErr w:type="spellStart"/>
    <w:r>
      <w:rPr>
        <w:rFonts w:ascii="B Nazanin" w:eastAsia="B Nazanin" w:hAnsi="B Nazanin" w:cs="B Nazanin"/>
        <w:sz w:val="16"/>
      </w:rPr>
      <w:t>بین‌المللی</w:t>
    </w:r>
    <w:proofErr w:type="spellEnd"/>
    <w:r>
      <w:rPr>
        <w:rFonts w:ascii="B Nazanin" w:eastAsia="B Nazanin" w:hAnsi="B Nazanin" w:cs="B Nazanin"/>
        <w:sz w:val="16"/>
      </w:rPr>
      <w:t xml:space="preserve"> </w:t>
    </w:r>
    <w:proofErr w:type="spellStart"/>
    <w:r>
      <w:rPr>
        <w:rFonts w:ascii="B Nazanin" w:eastAsia="B Nazanin" w:hAnsi="B Nazanin" w:cs="B Nazanin"/>
        <w:sz w:val="16"/>
      </w:rPr>
      <w:t>توانمندی‌های</w:t>
    </w:r>
    <w:proofErr w:type="spellEnd"/>
    <w:r>
      <w:rPr>
        <w:rFonts w:ascii="B Nazanin" w:eastAsia="B Nazanin" w:hAnsi="B Nazanin" w:cs="B Nazanin"/>
        <w:sz w:val="16"/>
      </w:rPr>
      <w:t xml:space="preserve"> </w:t>
    </w:r>
    <w:proofErr w:type="spellStart"/>
    <w:r>
      <w:rPr>
        <w:rFonts w:ascii="B Nazanin" w:eastAsia="B Nazanin" w:hAnsi="B Nazanin" w:cs="B Nazanin"/>
        <w:sz w:val="16"/>
      </w:rPr>
      <w:t>روستایی</w:t>
    </w:r>
    <w:proofErr w:type="spellEnd"/>
    <w:r>
      <w:rPr>
        <w:rFonts w:ascii="B Nazanin" w:eastAsia="B Nazanin" w:hAnsi="B Nazanin" w:cs="B Nazanin"/>
        <w:sz w:val="16"/>
      </w:rPr>
      <w:t xml:space="preserve"> و </w:t>
    </w:r>
    <w:proofErr w:type="spellStart"/>
    <w:r>
      <w:rPr>
        <w:rFonts w:ascii="B Nazanin" w:eastAsia="B Nazanin" w:hAnsi="B Nazanin" w:cs="B Nazanin"/>
        <w:sz w:val="16"/>
      </w:rPr>
      <w:t>عشایری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6C156" w14:textId="77777777" w:rsidR="00913F9B" w:rsidRDefault="00913F9B">
      <w:pPr>
        <w:spacing w:after="0" w:line="240" w:lineRule="auto"/>
      </w:pPr>
      <w:r>
        <w:separator/>
      </w:r>
    </w:p>
  </w:footnote>
  <w:footnote w:type="continuationSeparator" w:id="0">
    <w:p w14:paraId="6F506DB2" w14:textId="77777777" w:rsidR="00913F9B" w:rsidRDefault="00913F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5242037">
    <w:abstractNumId w:val="8"/>
  </w:num>
  <w:num w:numId="2" w16cid:durableId="1516191638">
    <w:abstractNumId w:val="6"/>
  </w:num>
  <w:num w:numId="3" w16cid:durableId="1411001738">
    <w:abstractNumId w:val="5"/>
  </w:num>
  <w:num w:numId="4" w16cid:durableId="1166825304">
    <w:abstractNumId w:val="4"/>
  </w:num>
  <w:num w:numId="5" w16cid:durableId="1503471791">
    <w:abstractNumId w:val="7"/>
  </w:num>
  <w:num w:numId="6" w16cid:durableId="655769614">
    <w:abstractNumId w:val="3"/>
  </w:num>
  <w:num w:numId="7" w16cid:durableId="1672487654">
    <w:abstractNumId w:val="2"/>
  </w:num>
  <w:num w:numId="8" w16cid:durableId="1164394130">
    <w:abstractNumId w:val="1"/>
  </w:num>
  <w:num w:numId="9" w16cid:durableId="619412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13F9B"/>
    <w:rsid w:val="00916CC5"/>
    <w:rsid w:val="00AA1D8D"/>
    <w:rsid w:val="00B47730"/>
    <w:rsid w:val="00BD0E58"/>
    <w:rsid w:val="00CB0664"/>
    <w:rsid w:val="00D126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/"/>
  <w:listSeparator w:val="؛"/>
  <w14:docId w14:val="1F8E4AC6"/>
  <w14:defaultImageDpi w14:val="300"/>
  <w15:docId w15:val="{40A31870-19F9-4AC3-A608-BCF762CC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</cp:lastModifiedBy>
  <cp:revision>2</cp:revision>
  <dcterms:created xsi:type="dcterms:W3CDTF">2013-12-23T23:15:00Z</dcterms:created>
  <dcterms:modified xsi:type="dcterms:W3CDTF">2026-10-11T06:05:00Z</dcterms:modified>
  <cp:category/>
</cp:coreProperties>
</file>