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گورچین قلعه — شهرستان ارومیه — NOFAN-001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داده جمعیتی دارای سال مرجع؛ ظرفیت‌های اقتصادی تا حد زیادی نیازمند برداشت میدانی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بادام، گردو، انگور، زنبورداری؛ گردشگری پیرامون کاظم‌داشی/کرانه دریاچه.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آب و بازار، ارزش‌افزوده فرآوری و بسته‌بندی.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پایلوت آب و زنجیره ارزش بادام/عسل و سبد گردشگری روستا.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نقشه زنجیره، بسته محصول محلی، ۳ اقدام رفع گلوگاه، نمونه عرضه.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تکمیل خط پایه؛ حداقل ۵۰ بهره‌بردار/کسب‌وکار شناسایی؛ ۳ اقدام مصوب؛ کاهش یک گلوگاه آب/بازار.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گورچین قلعه»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گورچین قلعه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گورچین قلعه در ارومیه / بخش انزل / دهستان انزل شمالی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۳۵۲ نفر / ۱۵۱ خانوار (سرشماری ۱۳۹۵؛ منبع عمومی).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بادام، گردو، انگور، زنبورداری؛ گردشگری پیرامون کاظم‌داشی/کرانه دریاچه.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بادام، گردو، انگور، زنبورداری؛ گردشگری پیرامون کاظم‌داشی/کرانه دریاچه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«پایلوت آب و زنجیره ارزش بادام/عسل و سبد گردشگری روستا»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آب و بازار، ارزش‌افزوده فرآوری و بسته‌بندی.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پایلوت آب و زنجیره ارزش بادام/عسل و سبد گردشگری روستا.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نقشه زنجیره، بسته محصول محلی، ۳ اقدام رفع گلوگاه، نمونه عرضه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تکمیل خط پایه؛ حداقل ۵۰ بهره‌بردار/کسب‌وکار شناسایی؛ ۳ اقدام مصوب؛ کاهش یک گلوگاه آب/بازار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گورچین قلعه می‌تواند در صورت تأیید خط پایه و همراهی جامعه محلی، یک پایلوت نوفن با تمرکز بر «پایلوت آب و زنجیره ارزش بادام/عسل و سبد گردشگری روستا»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گورچین قلعه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بادام، گردو، انگور، زنبورداری؛ گردشگری پیرامون کاظم‌داشی/کرانه دریاچه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آب و بازار، ارزش‌افزوده فرآوری و بسته‌بندی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آب و زنجیره ارزش بادام/عسل و سبد گردشگری روستا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گورچین قلعه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خط پایه؛ حداقل ۵۰ بهره‌بردار/کسب‌وکار شناسایی؛ ۳ اقدام مصوب؛ کاهش یک گلوگاه آب/بازار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Gurchin Qaleh - Wikipedia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https://en.wikipedia.org/wiki/Gurchin_Qaleh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جمعیت ۱۳۹۵ و موقعیت اداری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NOFAN-001 | طرح جامع نوفن گورچین قلعه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